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33C" w:rsidRPr="00FB633C" w:rsidRDefault="00FB633C" w:rsidP="00FB633C">
      <w:pPr>
        <w:spacing w:after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z w:val="24"/>
          <w:szCs w:val="24"/>
          <w:lang w:val="ru-RU"/>
        </w:rPr>
        <w:t>АННОТАЦИЯ К РАБОЧЕЙ ПРОГРАММЕ</w:t>
      </w:r>
      <w:r w:rsidRPr="00FB633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>ПО ДИСЦИПЛИНЕ</w:t>
      </w:r>
    </w:p>
    <w:p w:rsidR="00163F4E" w:rsidRDefault="00163F4E" w:rsidP="00FB633C">
      <w:pPr>
        <w:spacing w:after="0"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FB633C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Pr="00FB633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ПАТОЛОГИЧЕСКАЯ АНАТОМИЯ</w:t>
      </w:r>
      <w:r w:rsidR="00FB633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»</w:t>
      </w:r>
    </w:p>
    <w:p w:rsidR="00FB633C" w:rsidRDefault="00FB633C" w:rsidP="00FB633C">
      <w:pPr>
        <w:spacing w:after="0"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 w:val="0"/>
          <w:sz w:val="24"/>
          <w:szCs w:val="24"/>
          <w:lang w:val="ru-RU"/>
        </w:rPr>
        <w:t>(</w:t>
      </w:r>
      <w:proofErr w:type="spellStart"/>
      <w:r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Биопсийно</w:t>
      </w:r>
      <w:proofErr w:type="spellEnd"/>
      <w:r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– секционный курс)</w:t>
      </w:r>
    </w:p>
    <w:p w:rsidR="00FB633C" w:rsidRPr="00FB633C" w:rsidRDefault="00FB633C" w:rsidP="00FB633C">
      <w:pPr>
        <w:spacing w:after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</w:p>
    <w:p w:rsidR="00163F4E" w:rsidRPr="00FB633C" w:rsidRDefault="00163F4E" w:rsidP="00FB633C">
      <w:pPr>
        <w:pStyle w:val="11"/>
        <w:ind w:firstLine="0"/>
        <w:rPr>
          <w:rFonts w:eastAsia="MS Mincho"/>
          <w:b/>
          <w:bCs/>
          <w:sz w:val="24"/>
          <w:szCs w:val="24"/>
        </w:rPr>
      </w:pPr>
      <w:r w:rsidRPr="00FB633C">
        <w:rPr>
          <w:b/>
          <w:sz w:val="24"/>
          <w:szCs w:val="24"/>
        </w:rPr>
        <w:t>1</w:t>
      </w:r>
      <w:r w:rsidR="00FB633C">
        <w:rPr>
          <w:b/>
          <w:sz w:val="24"/>
          <w:szCs w:val="24"/>
        </w:rPr>
        <w:t xml:space="preserve"> </w:t>
      </w:r>
      <w:r w:rsidRPr="00FB633C">
        <w:rPr>
          <w:b/>
          <w:sz w:val="24"/>
          <w:szCs w:val="24"/>
        </w:rPr>
        <w:t xml:space="preserve">.Направление подготовки </w:t>
      </w:r>
      <w:r w:rsidRPr="00FB633C">
        <w:rPr>
          <w:rFonts w:eastAsia="MS Mincho"/>
          <w:sz w:val="24"/>
          <w:szCs w:val="24"/>
        </w:rPr>
        <w:t xml:space="preserve">по дисциплине  </w:t>
      </w:r>
      <w:proofErr w:type="spellStart"/>
      <w:r w:rsidRPr="00FB633C">
        <w:rPr>
          <w:rFonts w:eastAsia="MS Mincho"/>
          <w:b/>
          <w:sz w:val="24"/>
          <w:szCs w:val="24"/>
        </w:rPr>
        <w:t>Биопсийно</w:t>
      </w:r>
      <w:proofErr w:type="spellEnd"/>
      <w:r w:rsidRPr="00FB633C">
        <w:rPr>
          <w:rFonts w:eastAsia="MS Mincho"/>
          <w:b/>
          <w:sz w:val="24"/>
          <w:szCs w:val="24"/>
        </w:rPr>
        <w:t xml:space="preserve"> – секционный</w:t>
      </w:r>
      <w:r w:rsidR="00FB633C">
        <w:rPr>
          <w:rFonts w:eastAsia="MS Mincho"/>
          <w:b/>
          <w:sz w:val="24"/>
          <w:szCs w:val="24"/>
        </w:rPr>
        <w:t xml:space="preserve"> </w:t>
      </w:r>
      <w:r w:rsidRPr="00FB633C">
        <w:rPr>
          <w:rFonts w:eastAsia="MS Mincho"/>
          <w:b/>
          <w:sz w:val="24"/>
          <w:szCs w:val="24"/>
        </w:rPr>
        <w:t>курс</w:t>
      </w:r>
      <w:r w:rsidRPr="00FB633C">
        <w:rPr>
          <w:rFonts w:eastAsia="MS Mincho"/>
          <w:sz w:val="24"/>
          <w:szCs w:val="24"/>
        </w:rPr>
        <w:t xml:space="preserve"> для специальности  </w:t>
      </w:r>
      <w:r w:rsidR="00F901C3" w:rsidRPr="00FB633C">
        <w:rPr>
          <w:rFonts w:eastAsia="MS Mincho"/>
          <w:b/>
          <w:bCs/>
          <w:sz w:val="24"/>
          <w:szCs w:val="24"/>
        </w:rPr>
        <w:t>32.05.01</w:t>
      </w:r>
      <w:r w:rsidRPr="00FB633C">
        <w:rPr>
          <w:rFonts w:eastAsia="MS Mincho"/>
          <w:bCs/>
          <w:sz w:val="24"/>
          <w:szCs w:val="24"/>
        </w:rPr>
        <w:t xml:space="preserve"> </w:t>
      </w:r>
      <w:r w:rsidR="00FB633C">
        <w:rPr>
          <w:rFonts w:eastAsia="MS Mincho"/>
          <w:bCs/>
          <w:sz w:val="24"/>
          <w:szCs w:val="24"/>
        </w:rPr>
        <w:t>«</w:t>
      </w:r>
      <w:proofErr w:type="spellStart"/>
      <w:proofErr w:type="gramStart"/>
      <w:r w:rsidRPr="00FB633C">
        <w:rPr>
          <w:rFonts w:eastAsia="MS Mincho"/>
          <w:bCs/>
          <w:sz w:val="24"/>
          <w:szCs w:val="24"/>
        </w:rPr>
        <w:t>Медико</w:t>
      </w:r>
      <w:proofErr w:type="spellEnd"/>
      <w:r w:rsidRPr="00FB633C">
        <w:rPr>
          <w:rFonts w:eastAsia="MS Mincho"/>
          <w:bCs/>
          <w:sz w:val="24"/>
          <w:szCs w:val="24"/>
        </w:rPr>
        <w:t xml:space="preserve"> – профилактическое</w:t>
      </w:r>
      <w:proofErr w:type="gramEnd"/>
      <w:r w:rsidRPr="00FB633C">
        <w:rPr>
          <w:rFonts w:eastAsia="MS Mincho"/>
          <w:bCs/>
          <w:sz w:val="24"/>
          <w:szCs w:val="24"/>
        </w:rPr>
        <w:t xml:space="preserve"> дело</w:t>
      </w:r>
      <w:r w:rsidR="00FB633C">
        <w:rPr>
          <w:rFonts w:eastAsia="MS Mincho"/>
          <w:bCs/>
          <w:sz w:val="24"/>
          <w:szCs w:val="24"/>
        </w:rPr>
        <w:t xml:space="preserve"> (уровень </w:t>
      </w:r>
      <w:proofErr w:type="spellStart"/>
      <w:r w:rsidR="00FB633C">
        <w:rPr>
          <w:rFonts w:eastAsia="MS Mincho"/>
          <w:bCs/>
          <w:sz w:val="24"/>
          <w:szCs w:val="24"/>
        </w:rPr>
        <w:t>специалитета</w:t>
      </w:r>
      <w:proofErr w:type="spellEnd"/>
      <w:r w:rsidR="00FB633C">
        <w:rPr>
          <w:rFonts w:eastAsia="MS Mincho"/>
          <w:bCs/>
          <w:sz w:val="24"/>
          <w:szCs w:val="24"/>
        </w:rPr>
        <w:t>)»</w:t>
      </w:r>
    </w:p>
    <w:p w:rsidR="00163F4E" w:rsidRPr="00FB633C" w:rsidRDefault="00163F4E" w:rsidP="00FB633C">
      <w:pPr>
        <w:spacing w:after="0" w:line="360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b/>
          <w:i w:val="0"/>
          <w:sz w:val="24"/>
          <w:szCs w:val="24"/>
          <w:lang w:val="ru-RU"/>
        </w:rPr>
        <w:t>2.Место дисциплины в структуре основной образовательной программ</w:t>
      </w:r>
      <w:proofErr w:type="gramStart"/>
      <w:r w:rsidRPr="00FB633C">
        <w:rPr>
          <w:rFonts w:ascii="Times New Roman" w:hAnsi="Times New Roman"/>
          <w:b/>
          <w:i w:val="0"/>
          <w:sz w:val="24"/>
          <w:szCs w:val="24"/>
          <w:lang w:val="ru-RU"/>
        </w:rPr>
        <w:t>ы-</w:t>
      </w:r>
      <w:proofErr w:type="gramEnd"/>
      <w:r w:rsidR="00FB633C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>дисциплина включена в базовую часть профессионального цикла.</w:t>
      </w:r>
      <w:r w:rsidR="00FB633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>Дисциплина изучается на 6 курсе, 12 семестре.</w:t>
      </w:r>
    </w:p>
    <w:p w:rsidR="00163F4E" w:rsidRPr="00FB633C" w:rsidRDefault="00163F4E" w:rsidP="00FB633C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b/>
          <w:sz w:val="24"/>
          <w:szCs w:val="24"/>
          <w:lang w:val="ru-RU"/>
        </w:rPr>
        <w:t>3.</w:t>
      </w:r>
      <w:r w:rsidRPr="00FB633C">
        <w:rPr>
          <w:rFonts w:ascii="Times New Roman" w:hAnsi="Times New Roman"/>
          <w:b/>
          <w:i w:val="0"/>
          <w:sz w:val="24"/>
          <w:szCs w:val="24"/>
          <w:lang w:val="ru-RU"/>
        </w:rPr>
        <w:t>Цель изучения дисциплины</w:t>
      </w:r>
      <w:proofErr w:type="gramStart"/>
      <w:r w:rsidRPr="00FB633C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FB633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B633C">
        <w:rPr>
          <w:rFonts w:ascii="Times New Roman" w:hAnsi="Times New Roman"/>
          <w:i w:val="0"/>
          <w:sz w:val="24"/>
          <w:szCs w:val="24"/>
          <w:lang w:val="ru-RU"/>
        </w:rPr>
        <w:t>ф</w:t>
      </w:r>
      <w:proofErr w:type="gramEnd"/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ормирование клинического мышления, врачебного поведения, усвоение алгоритма врачебной деятельности в решении профессиональных и лечебных задач на основе </w:t>
      </w:r>
      <w:proofErr w:type="spellStart"/>
      <w:r w:rsidRPr="00FB633C">
        <w:rPr>
          <w:rFonts w:ascii="Times New Roman" w:hAnsi="Times New Roman"/>
          <w:i w:val="0"/>
          <w:sz w:val="24"/>
          <w:szCs w:val="24"/>
          <w:lang w:val="ru-RU"/>
        </w:rPr>
        <w:t>клинико</w:t>
      </w:r>
      <w:proofErr w:type="spellEnd"/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 - анатомических сопоставлений.</w:t>
      </w:r>
    </w:p>
    <w:p w:rsidR="00163F4E" w:rsidRPr="00FB633C" w:rsidRDefault="00163F4E" w:rsidP="00FB633C">
      <w:pPr>
        <w:pStyle w:val="22"/>
        <w:spacing w:after="0" w:line="360" w:lineRule="auto"/>
        <w:ind w:left="0"/>
        <w:jc w:val="both"/>
        <w:rPr>
          <w:b/>
          <w:lang w:val="ru-RU"/>
        </w:rPr>
      </w:pPr>
      <w:r w:rsidRPr="00FB633C">
        <w:rPr>
          <w:b/>
          <w:lang w:val="ru-RU"/>
        </w:rPr>
        <w:t xml:space="preserve">4.Требования к результатам освоения дисциплины. </w:t>
      </w:r>
      <w:r w:rsidRPr="00FB633C">
        <w:rPr>
          <w:lang w:val="ru-RU"/>
        </w:rPr>
        <w:t xml:space="preserve">Процесс освоения дисциплины направлен на формирование следующих </w:t>
      </w:r>
      <w:r w:rsidRPr="00FB633C">
        <w:rPr>
          <w:b/>
          <w:lang w:val="ru-RU"/>
        </w:rPr>
        <w:t>компетенций:</w:t>
      </w:r>
    </w:p>
    <w:p w:rsidR="00854CDD" w:rsidRPr="00FB633C" w:rsidRDefault="00FB633C" w:rsidP="00FB633C">
      <w:pPr>
        <w:shd w:val="clear" w:color="auto" w:fill="FFFFFF"/>
        <w:spacing w:after="0" w:line="360" w:lineRule="auto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FB633C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ОК-1</w:t>
      </w:r>
      <w:r w:rsidR="00854CDD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-способностью к научному анализу социально значимых проблем и процессов, способностью к восприятию и адекватной интерпретации общественно значимой социологической информации, использованию социологических знаний в профессиональной и общественной деятельности;</w:t>
      </w:r>
    </w:p>
    <w:p w:rsidR="00854CDD" w:rsidRPr="00FB633C" w:rsidRDefault="00FB633C" w:rsidP="00FB633C">
      <w:pPr>
        <w:shd w:val="clear" w:color="auto" w:fill="FFFFFF"/>
        <w:spacing w:after="0" w:line="360" w:lineRule="auto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FB633C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ОК-4</w:t>
      </w:r>
      <w:r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 xml:space="preserve"> </w:t>
      </w:r>
      <w:r w:rsidR="00854CDD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способностью и готовностью к деятельности в различных сферах общественной жизни с учетом принятых в обществе моральных и правовых норм, соблюдению правил врачебной этики, нормативных правовых актов, регламентирующих вопросы работы с конфиденциальной информацией;</w:t>
      </w:r>
    </w:p>
    <w:p w:rsidR="005518BF" w:rsidRPr="00FB633C" w:rsidRDefault="00FB633C" w:rsidP="00FB633C">
      <w:pPr>
        <w:shd w:val="clear" w:color="auto" w:fill="FFFFFF"/>
        <w:spacing w:after="0" w:line="360" w:lineRule="auto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FB633C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ОК-8</w:t>
      </w:r>
      <w:r w:rsidR="005518BF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-готовностью к самостоятельной, индивидуальной работе, способностью к самосовершенствованию, саморегулированию, самореализации.</w:t>
      </w:r>
    </w:p>
    <w:p w:rsidR="005518BF" w:rsidRPr="00FB633C" w:rsidRDefault="00FB633C" w:rsidP="00FB633C">
      <w:pPr>
        <w:shd w:val="clear" w:color="auto" w:fill="FFFFFF"/>
        <w:spacing w:after="0" w:line="360" w:lineRule="auto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FB633C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ОПК-4</w:t>
      </w:r>
      <w:r w:rsidR="005518BF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-владением основами делопроизводства с использованием и анализом учетно-отчетной документации;</w:t>
      </w:r>
    </w:p>
    <w:p w:rsidR="00854CDD" w:rsidRPr="00FB633C" w:rsidRDefault="00FB633C" w:rsidP="00FB633C">
      <w:pPr>
        <w:shd w:val="clear" w:color="auto" w:fill="FFFFFF"/>
        <w:spacing w:after="0" w:line="360" w:lineRule="auto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FB633C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ОПК-7</w:t>
      </w:r>
      <w:r w:rsidR="005518BF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</w:t>
      </w:r>
      <w:r w:rsidR="00854CDD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 xml:space="preserve">способностью и готовностью к реализации этических и </w:t>
      </w:r>
      <w:proofErr w:type="spellStart"/>
      <w:r w:rsidR="00854CDD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деонтологических</w:t>
      </w:r>
      <w:proofErr w:type="spellEnd"/>
      <w:r w:rsidR="00854CDD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 xml:space="preserve"> аспектов врачебной деятельности в общении с коллегами, другим медицинским персоналом, пациентами и их родственниками;</w:t>
      </w:r>
    </w:p>
    <w:p w:rsidR="00A24A60" w:rsidRPr="00FB633C" w:rsidRDefault="00FB633C" w:rsidP="00FB633C">
      <w:pPr>
        <w:shd w:val="clear" w:color="auto" w:fill="FFFFFF"/>
        <w:spacing w:after="0" w:line="36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ПК-1</w:t>
      </w:r>
      <w:r w:rsidR="005518BF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</w:t>
      </w:r>
      <w:r w:rsidR="00A24A60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 xml:space="preserve">способностью и готовностью к изучению и оценке факторов среды обитания человека и реакции организма на их воздействия, к интерпретации результатов гигиенических исследований, </w:t>
      </w:r>
      <w:r w:rsidR="00A24A60"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интерпретировать данные морфологического анализа </w:t>
      </w:r>
      <w:proofErr w:type="spellStart"/>
      <w:r w:rsidR="00A24A60" w:rsidRPr="00FB633C">
        <w:rPr>
          <w:rFonts w:ascii="Times New Roman" w:hAnsi="Times New Roman"/>
          <w:i w:val="0"/>
          <w:sz w:val="24"/>
          <w:szCs w:val="24"/>
          <w:lang w:val="ru-RU"/>
        </w:rPr>
        <w:t>биопсийного</w:t>
      </w:r>
      <w:proofErr w:type="spellEnd"/>
      <w:r w:rsidR="00A24A60"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, операционного и секционного материала к </w:t>
      </w:r>
      <w:r w:rsidR="00A24A60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пониманию стратегии новых методов и технологий, к оценке реакции организма на воздействие факторов среды обитания человека;</w:t>
      </w:r>
    </w:p>
    <w:p w:rsidR="00A24A60" w:rsidRPr="00FB633C" w:rsidRDefault="00FB633C" w:rsidP="00FB633C">
      <w:pPr>
        <w:shd w:val="clear" w:color="auto" w:fill="FFFFFF"/>
        <w:spacing w:after="0" w:line="360" w:lineRule="auto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FB633C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lastRenderedPageBreak/>
        <w:t>ПК-8</w:t>
      </w:r>
      <w:r w:rsidR="00A24A60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-способностью и готовностью к проведению санитарно-эпидемиологических экспертиз, расследований, обследований, исследований в целях установления и предотвращения вредного воздействия факторов среды обитания на человека, причин возникновения и распространения инфекционных заболеваний и массовых неинфекционных заболеваний, соответствия (несоответствия) установленным требованиям;</w:t>
      </w:r>
    </w:p>
    <w:p w:rsidR="0089048B" w:rsidRPr="00FB633C" w:rsidRDefault="00FB633C" w:rsidP="00FB633C">
      <w:pPr>
        <w:shd w:val="clear" w:color="auto" w:fill="FFFFFF"/>
        <w:spacing w:after="0" w:line="360" w:lineRule="auto"/>
        <w:jc w:val="both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FB633C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ПК-25</w:t>
      </w:r>
      <w:r w:rsidR="0089048B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-способностью и готовностью к оценке (описанию и измерению) распределения заболеваемости по категориям, а в отношении отдельных болезней по территории, группам населения и во времени;</w:t>
      </w:r>
    </w:p>
    <w:p w:rsidR="0089048B" w:rsidRPr="00FB633C" w:rsidRDefault="00FB633C" w:rsidP="00FB633C">
      <w:pPr>
        <w:shd w:val="clear" w:color="auto" w:fill="FFFFFF"/>
        <w:spacing w:after="0" w:line="360" w:lineRule="auto"/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</w:pPr>
      <w:r w:rsidRPr="00FB633C">
        <w:rPr>
          <w:rFonts w:ascii="Times New Roman" w:hAnsi="Times New Roman"/>
          <w:b/>
          <w:i w:val="0"/>
          <w:iCs w:val="0"/>
          <w:color w:val="333333"/>
          <w:sz w:val="24"/>
          <w:szCs w:val="24"/>
          <w:lang w:val="ru-RU" w:eastAsia="ru-RU" w:bidi="ar-SA"/>
        </w:rPr>
        <w:t>ПК-27</w:t>
      </w:r>
      <w:r w:rsidR="0089048B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 xml:space="preserve">-способностью и готовностью к научно-обоснованному применению современных методик сбора и обработки информации о состоянии здоровья населения, анализу информации в целях разработки научно-обоснованных мер по улучшению </w:t>
      </w:r>
      <w:r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и сохранению здоровья населения</w:t>
      </w:r>
      <w:r w:rsidR="0089048B" w:rsidRPr="00FB633C">
        <w:rPr>
          <w:rFonts w:ascii="Times New Roman" w:hAnsi="Times New Roman"/>
          <w:i w:val="0"/>
          <w:iCs w:val="0"/>
          <w:color w:val="333333"/>
          <w:sz w:val="24"/>
          <w:szCs w:val="24"/>
          <w:lang w:val="ru-RU" w:eastAsia="ru-RU" w:bidi="ar-SA"/>
        </w:rPr>
        <w:t>.</w:t>
      </w:r>
    </w:p>
    <w:p w:rsidR="00163F4E" w:rsidRPr="00FB633C" w:rsidRDefault="00163F4E" w:rsidP="00FB633C">
      <w:pPr>
        <w:widowControl w:val="0"/>
        <w:tabs>
          <w:tab w:val="left" w:pos="851"/>
          <w:tab w:val="left" w:pos="900"/>
        </w:tabs>
        <w:spacing w:after="0" w:line="36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В результате изучения дисциплины </w:t>
      </w:r>
      <w:proofErr w:type="gramStart"/>
      <w:r w:rsidRPr="00FB633C">
        <w:rPr>
          <w:rFonts w:ascii="Times New Roman" w:hAnsi="Times New Roman"/>
          <w:i w:val="0"/>
          <w:sz w:val="24"/>
          <w:szCs w:val="24"/>
          <w:lang w:val="ru-RU"/>
        </w:rPr>
        <w:t>обучающийся</w:t>
      </w:r>
      <w:proofErr w:type="gramEnd"/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 должен:</w:t>
      </w:r>
    </w:p>
    <w:p w:rsidR="00163F4E" w:rsidRPr="00FB633C" w:rsidRDefault="00163F4E" w:rsidP="00163F4E">
      <w:pPr>
        <w:widowControl w:val="0"/>
        <w:tabs>
          <w:tab w:val="left" w:pos="851"/>
          <w:tab w:val="left" w:pos="900"/>
        </w:tabs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Знать:</w:t>
      </w:r>
    </w:p>
    <w:p w:rsidR="00163F4E" w:rsidRPr="00FB633C" w:rsidRDefault="00163F4E" w:rsidP="00FB633C">
      <w:pPr>
        <w:widowControl w:val="0"/>
        <w:tabs>
          <w:tab w:val="left" w:pos="851"/>
          <w:tab w:val="left" w:pos="900"/>
        </w:tabs>
        <w:spacing w:after="0" w:line="36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>-основы действующего законодательства о ПАС;</w:t>
      </w:r>
    </w:p>
    <w:p w:rsidR="00163F4E" w:rsidRPr="00FB633C" w:rsidRDefault="00163F4E" w:rsidP="00FB633C">
      <w:pPr>
        <w:shd w:val="clear" w:color="auto" w:fill="FFFFFF"/>
        <w:spacing w:after="0" w:line="360" w:lineRule="auto"/>
        <w:ind w:left="1133" w:hanging="1133"/>
        <w:rPr>
          <w:rFonts w:ascii="Times New Roman" w:hAnsi="Times New Roman"/>
          <w:i w:val="0"/>
          <w:spacing w:val="-5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>-</w:t>
      </w:r>
      <w:r w:rsidRPr="00FB633C">
        <w:rPr>
          <w:rFonts w:ascii="Times New Roman" w:hAnsi="Times New Roman"/>
          <w:i w:val="0"/>
          <w:spacing w:val="-5"/>
          <w:sz w:val="24"/>
          <w:szCs w:val="24"/>
          <w:lang w:val="ru-RU"/>
        </w:rPr>
        <w:t>порядок проведения патологоанатомического вскрытия трупа;</w:t>
      </w:r>
    </w:p>
    <w:p w:rsidR="00163F4E" w:rsidRPr="00FB633C" w:rsidRDefault="00163F4E" w:rsidP="00FB633C">
      <w:pPr>
        <w:shd w:val="clear" w:color="auto" w:fill="FFFFFF"/>
        <w:spacing w:after="0" w:line="360" w:lineRule="auto"/>
        <w:ind w:left="1133" w:hanging="1133"/>
        <w:rPr>
          <w:rFonts w:ascii="Times New Roman" w:hAnsi="Times New Roman"/>
          <w:i w:val="0"/>
          <w:spacing w:val="-5"/>
          <w:sz w:val="24"/>
          <w:szCs w:val="24"/>
          <w:lang w:val="ru-RU"/>
        </w:rPr>
      </w:pPr>
      <w:r w:rsidRPr="00FB633C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>документацию  патологоанатомической службы.</w:t>
      </w:r>
    </w:p>
    <w:p w:rsidR="00163F4E" w:rsidRPr="00FB633C" w:rsidRDefault="00163F4E" w:rsidP="00FB633C">
      <w:pPr>
        <w:shd w:val="clear" w:color="auto" w:fill="FFFFFF"/>
        <w:spacing w:after="0" w:line="360" w:lineRule="auto"/>
        <w:ind w:left="1133" w:hanging="1133"/>
        <w:rPr>
          <w:rFonts w:ascii="Times New Roman" w:hAnsi="Times New Roman"/>
          <w:i w:val="0"/>
          <w:spacing w:val="-7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5"/>
          <w:sz w:val="24"/>
          <w:szCs w:val="24"/>
          <w:lang w:val="ru-RU"/>
        </w:rPr>
        <w:t xml:space="preserve">- основные </w:t>
      </w:r>
      <w:r w:rsidRPr="00FB633C">
        <w:rPr>
          <w:rFonts w:ascii="Times New Roman" w:hAnsi="Times New Roman"/>
          <w:i w:val="0"/>
          <w:spacing w:val="-7"/>
          <w:sz w:val="24"/>
          <w:szCs w:val="24"/>
          <w:lang w:val="ru-RU"/>
        </w:rPr>
        <w:t>принципы международной классификации болезней (МКБ);</w:t>
      </w:r>
    </w:p>
    <w:p w:rsidR="00163F4E" w:rsidRPr="00FB633C" w:rsidRDefault="00163F4E" w:rsidP="00FB633C">
      <w:pPr>
        <w:shd w:val="clear" w:color="auto" w:fill="FFFFFF"/>
        <w:spacing w:after="0" w:line="360" w:lineRule="auto"/>
        <w:ind w:left="1133" w:hanging="1133"/>
        <w:rPr>
          <w:rFonts w:ascii="Times New Roman" w:hAnsi="Times New Roman"/>
          <w:i w:val="0"/>
          <w:spacing w:val="-7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7"/>
          <w:sz w:val="24"/>
          <w:szCs w:val="24"/>
          <w:lang w:val="ru-RU"/>
        </w:rPr>
        <w:t>-понятие о диагнозе, принципы построения клинического и</w:t>
      </w:r>
    </w:p>
    <w:p w:rsidR="00163F4E" w:rsidRPr="00FB633C" w:rsidRDefault="00163F4E" w:rsidP="00FB633C">
      <w:pPr>
        <w:shd w:val="clear" w:color="auto" w:fill="FFFFFF"/>
        <w:spacing w:after="0" w:line="360" w:lineRule="auto"/>
        <w:ind w:left="1133" w:hanging="1133"/>
        <w:rPr>
          <w:rFonts w:ascii="Times New Roman" w:hAnsi="Times New Roman"/>
          <w:i w:val="0"/>
          <w:spacing w:val="-3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патологоанатомического </w:t>
      </w:r>
      <w:r w:rsidRPr="00FB633C">
        <w:rPr>
          <w:rFonts w:ascii="Times New Roman" w:hAnsi="Times New Roman"/>
          <w:i w:val="0"/>
          <w:spacing w:val="-3"/>
          <w:sz w:val="24"/>
          <w:szCs w:val="24"/>
          <w:lang w:val="ru-RU"/>
        </w:rPr>
        <w:t xml:space="preserve">диагнозов; правила </w:t>
      </w:r>
      <w:proofErr w:type="spellStart"/>
      <w:proofErr w:type="gramStart"/>
      <w:r w:rsidRPr="00FB633C">
        <w:rPr>
          <w:rFonts w:ascii="Times New Roman" w:hAnsi="Times New Roman"/>
          <w:i w:val="0"/>
          <w:spacing w:val="-3"/>
          <w:sz w:val="24"/>
          <w:szCs w:val="24"/>
          <w:lang w:val="ru-RU"/>
        </w:rPr>
        <w:t>клинико</w:t>
      </w:r>
      <w:proofErr w:type="spellEnd"/>
      <w:r w:rsidRPr="00FB633C">
        <w:rPr>
          <w:rFonts w:ascii="Times New Roman" w:hAnsi="Times New Roman"/>
          <w:i w:val="0"/>
          <w:spacing w:val="-3"/>
          <w:sz w:val="24"/>
          <w:szCs w:val="24"/>
          <w:lang w:val="ru-RU"/>
        </w:rPr>
        <w:t xml:space="preserve"> - анатомического</w:t>
      </w:r>
      <w:proofErr w:type="gramEnd"/>
      <w:r w:rsidRPr="00FB633C">
        <w:rPr>
          <w:rFonts w:ascii="Times New Roman" w:hAnsi="Times New Roman"/>
          <w:i w:val="0"/>
          <w:spacing w:val="-3"/>
          <w:sz w:val="24"/>
          <w:szCs w:val="24"/>
          <w:lang w:val="ru-RU"/>
        </w:rPr>
        <w:t xml:space="preserve"> сопоставления; </w:t>
      </w:r>
    </w:p>
    <w:p w:rsidR="00163F4E" w:rsidRPr="00FB633C" w:rsidRDefault="00163F4E" w:rsidP="00FB633C">
      <w:pPr>
        <w:shd w:val="clear" w:color="auto" w:fill="FFFFFF"/>
        <w:spacing w:after="0" w:line="360" w:lineRule="auto"/>
        <w:ind w:left="1133" w:hanging="1133"/>
        <w:rPr>
          <w:rFonts w:ascii="Times New Roman" w:hAnsi="Times New Roman"/>
          <w:i w:val="0"/>
          <w:spacing w:val="-6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3"/>
          <w:sz w:val="24"/>
          <w:szCs w:val="24"/>
          <w:lang w:val="ru-RU"/>
        </w:rPr>
        <w:t xml:space="preserve">-значение и </w:t>
      </w:r>
      <w:r w:rsidRPr="00FB633C">
        <w:rPr>
          <w:rFonts w:ascii="Times New Roman" w:hAnsi="Times New Roman"/>
          <w:i w:val="0"/>
          <w:spacing w:val="-6"/>
          <w:sz w:val="24"/>
          <w:szCs w:val="24"/>
          <w:lang w:val="ru-RU"/>
        </w:rPr>
        <w:t>методы исследования биопсийного и операционного материала;</w:t>
      </w:r>
    </w:p>
    <w:p w:rsidR="00163F4E" w:rsidRPr="00FB633C" w:rsidRDefault="00163F4E" w:rsidP="00FB633C">
      <w:pPr>
        <w:widowControl w:val="0"/>
        <w:shd w:val="clear" w:color="auto" w:fill="FFFFFF"/>
        <w:tabs>
          <w:tab w:val="left" w:pos="533"/>
          <w:tab w:val="left" w:pos="1061"/>
        </w:tabs>
        <w:suppressAutoHyphens/>
        <w:autoSpaceDE w:val="0"/>
        <w:spacing w:before="19" w:after="0" w:line="240" w:lineRule="auto"/>
        <w:ind w:right="29"/>
        <w:jc w:val="both"/>
        <w:rPr>
          <w:rFonts w:ascii="Times New Roman" w:hAnsi="Times New Roman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6"/>
          <w:sz w:val="24"/>
          <w:szCs w:val="24"/>
          <w:lang w:val="ru-RU"/>
        </w:rPr>
        <w:t xml:space="preserve">- принципы  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>организации работы КИЛ</w:t>
      </w:r>
      <w:proofErr w:type="gramStart"/>
      <w:r w:rsidRPr="00FB633C">
        <w:rPr>
          <w:rFonts w:ascii="Times New Roman" w:hAnsi="Times New Roman"/>
          <w:i w:val="0"/>
          <w:sz w:val="24"/>
          <w:szCs w:val="24"/>
          <w:lang w:val="ru-RU"/>
        </w:rPr>
        <w:t>И(</w:t>
      </w:r>
      <w:proofErr w:type="gramEnd"/>
      <w:r w:rsidRPr="00FB633C">
        <w:rPr>
          <w:rFonts w:ascii="Times New Roman" w:hAnsi="Times New Roman"/>
          <w:spacing w:val="-5"/>
          <w:sz w:val="24"/>
          <w:szCs w:val="24"/>
          <w:lang w:val="ru-RU"/>
        </w:rPr>
        <w:t xml:space="preserve"> комиссии по </w:t>
      </w:r>
      <w:r w:rsidRPr="00FB633C">
        <w:rPr>
          <w:rFonts w:ascii="Times New Roman" w:hAnsi="Times New Roman"/>
          <w:sz w:val="24"/>
          <w:szCs w:val="24"/>
          <w:lang w:val="ru-RU"/>
        </w:rPr>
        <w:t>изучению летальных исходов)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 и КАК</w:t>
      </w:r>
      <w:r w:rsidRPr="00FB633C">
        <w:rPr>
          <w:rFonts w:ascii="Times New Roman" w:hAnsi="Times New Roman"/>
          <w:spacing w:val="-5"/>
          <w:sz w:val="24"/>
          <w:szCs w:val="24"/>
          <w:lang w:val="ru-RU"/>
        </w:rPr>
        <w:t xml:space="preserve"> (</w:t>
      </w:r>
      <w:proofErr w:type="spellStart"/>
      <w:r w:rsidRPr="00FB633C">
        <w:rPr>
          <w:rFonts w:ascii="Times New Roman" w:hAnsi="Times New Roman"/>
          <w:spacing w:val="-5"/>
          <w:sz w:val="24"/>
          <w:szCs w:val="24"/>
          <w:lang w:val="ru-RU"/>
        </w:rPr>
        <w:t>клинико</w:t>
      </w:r>
      <w:proofErr w:type="spellEnd"/>
      <w:r w:rsidRPr="00FB633C">
        <w:rPr>
          <w:rFonts w:ascii="Times New Roman" w:hAnsi="Times New Roman"/>
          <w:spacing w:val="-5"/>
          <w:sz w:val="24"/>
          <w:szCs w:val="24"/>
          <w:lang w:val="ru-RU"/>
        </w:rPr>
        <w:t xml:space="preserve"> - анатомических конференциях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>.)</w:t>
      </w:r>
    </w:p>
    <w:p w:rsidR="00163F4E" w:rsidRPr="00FB633C" w:rsidRDefault="00163F4E" w:rsidP="00FB633C">
      <w:pPr>
        <w:spacing w:after="0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b/>
          <w:i w:val="0"/>
          <w:sz w:val="24"/>
          <w:szCs w:val="24"/>
          <w:lang w:val="ru-RU"/>
        </w:rPr>
        <w:t>Уметь:</w:t>
      </w:r>
    </w:p>
    <w:p w:rsidR="00163F4E" w:rsidRPr="00FB633C" w:rsidRDefault="00163F4E" w:rsidP="00FB633C">
      <w:pPr>
        <w:shd w:val="clear" w:color="auto" w:fill="FFFFFF"/>
        <w:tabs>
          <w:tab w:val="left" w:pos="1243"/>
        </w:tabs>
        <w:spacing w:after="0" w:line="276" w:lineRule="auto"/>
        <w:rPr>
          <w:rFonts w:ascii="Times New Roman" w:hAnsi="Times New Roman"/>
          <w:i w:val="0"/>
          <w:spacing w:val="-6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6"/>
          <w:sz w:val="24"/>
          <w:szCs w:val="24"/>
          <w:lang w:val="ru-RU"/>
        </w:rPr>
        <w:t>-визуально оценить и запротоколировать изменения в органах и тканях трупа; сформулировать патологоанатомический диагноз,</w:t>
      </w:r>
    </w:p>
    <w:p w:rsidR="00163F4E" w:rsidRPr="00FB633C" w:rsidRDefault="00163F4E" w:rsidP="00FB633C">
      <w:pPr>
        <w:shd w:val="clear" w:color="auto" w:fill="FFFFFF"/>
        <w:spacing w:after="0" w:line="276" w:lineRule="auto"/>
        <w:rPr>
          <w:rFonts w:ascii="Times New Roman" w:hAnsi="Times New Roman"/>
          <w:i w:val="0"/>
          <w:spacing w:val="-4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 xml:space="preserve">-провести </w:t>
      </w:r>
      <w:proofErr w:type="spellStart"/>
      <w:proofErr w:type="gramStart"/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>клинико</w:t>
      </w:r>
      <w:proofErr w:type="spellEnd"/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 xml:space="preserve"> - анатомическое</w:t>
      </w:r>
      <w:proofErr w:type="gramEnd"/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 xml:space="preserve"> сопоставление диагнозов; </w:t>
      </w:r>
    </w:p>
    <w:p w:rsidR="00163F4E" w:rsidRPr="00FB633C" w:rsidRDefault="00163F4E" w:rsidP="00FB633C">
      <w:pPr>
        <w:shd w:val="clear" w:color="auto" w:fill="FFFFFF"/>
        <w:spacing w:after="0" w:line="276" w:lineRule="auto"/>
        <w:rPr>
          <w:rFonts w:ascii="Times New Roman" w:hAnsi="Times New Roman"/>
          <w:i w:val="0"/>
          <w:spacing w:val="-7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 xml:space="preserve">-дать </w:t>
      </w:r>
      <w:r w:rsidRPr="00FB633C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заключение о причине смерти; </w:t>
      </w:r>
    </w:p>
    <w:p w:rsidR="00163F4E" w:rsidRPr="00FB633C" w:rsidRDefault="00163F4E" w:rsidP="00FB633C">
      <w:pPr>
        <w:shd w:val="clear" w:color="auto" w:fill="FFFFFF"/>
        <w:spacing w:after="0" w:line="276" w:lineRule="auto"/>
        <w:rPr>
          <w:rFonts w:ascii="Times New Roman" w:hAnsi="Times New Roman"/>
          <w:i w:val="0"/>
          <w:spacing w:val="-5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-определить категорию и причину расхождения </w:t>
      </w:r>
      <w:r w:rsidRPr="00FB633C">
        <w:rPr>
          <w:rFonts w:ascii="Times New Roman" w:hAnsi="Times New Roman"/>
          <w:i w:val="0"/>
          <w:spacing w:val="-5"/>
          <w:sz w:val="24"/>
          <w:szCs w:val="24"/>
          <w:lang w:val="ru-RU"/>
        </w:rPr>
        <w:t xml:space="preserve">клинического и  патологоанатомического диагнозов;   </w:t>
      </w:r>
    </w:p>
    <w:p w:rsidR="00163F4E" w:rsidRPr="00FB633C" w:rsidRDefault="00163F4E" w:rsidP="00FB633C">
      <w:pPr>
        <w:shd w:val="clear" w:color="auto" w:fill="FFFFFF"/>
        <w:spacing w:after="0" w:line="276" w:lineRule="auto"/>
        <w:rPr>
          <w:rFonts w:ascii="Times New Roman" w:hAnsi="Times New Roman"/>
          <w:i w:val="0"/>
          <w:spacing w:val="-4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5"/>
          <w:sz w:val="24"/>
          <w:szCs w:val="24"/>
          <w:lang w:val="ru-RU"/>
        </w:rPr>
        <w:t>- заполнить МСС</w:t>
      </w:r>
      <w:r w:rsidRPr="00FB633C">
        <w:rPr>
          <w:rFonts w:ascii="Times New Roman" w:hAnsi="Times New Roman"/>
          <w:spacing w:val="-6"/>
          <w:sz w:val="24"/>
          <w:szCs w:val="24"/>
          <w:lang w:val="ru-RU"/>
        </w:rPr>
        <w:t xml:space="preserve"> (медицинских свидетельств о смерти)</w:t>
      </w:r>
      <w:r w:rsidRPr="00FB633C">
        <w:rPr>
          <w:rFonts w:ascii="Times New Roman" w:hAnsi="Times New Roman"/>
          <w:i w:val="0"/>
          <w:spacing w:val="-5"/>
          <w:sz w:val="24"/>
          <w:szCs w:val="24"/>
          <w:lang w:val="ru-RU"/>
        </w:rPr>
        <w:t xml:space="preserve"> И </w:t>
      </w:r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>МСП</w:t>
      </w:r>
      <w:proofErr w:type="gramStart"/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>С(</w:t>
      </w:r>
      <w:proofErr w:type="gramEnd"/>
      <w:r w:rsidRPr="00FB633C">
        <w:rPr>
          <w:rFonts w:ascii="Times New Roman" w:hAnsi="Times New Roman"/>
          <w:spacing w:val="-6"/>
          <w:sz w:val="24"/>
          <w:szCs w:val="24"/>
          <w:lang w:val="ru-RU"/>
        </w:rPr>
        <w:t xml:space="preserve">медицинских свидетельств </w:t>
      </w:r>
      <w:r w:rsidRPr="00FB633C">
        <w:rPr>
          <w:rFonts w:ascii="Times New Roman" w:hAnsi="Times New Roman"/>
          <w:sz w:val="24"/>
          <w:szCs w:val="24"/>
          <w:lang w:val="ru-RU"/>
        </w:rPr>
        <w:t>перинатальной смерти)</w:t>
      </w:r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 xml:space="preserve">; </w:t>
      </w:r>
    </w:p>
    <w:p w:rsidR="00163F4E" w:rsidRPr="00FB633C" w:rsidRDefault="00163F4E" w:rsidP="00FB633C">
      <w:pPr>
        <w:shd w:val="clear" w:color="auto" w:fill="FFFFFF"/>
        <w:spacing w:after="0" w:line="276" w:lineRule="auto"/>
        <w:rPr>
          <w:rFonts w:ascii="Times New Roman" w:hAnsi="Times New Roman"/>
          <w:i w:val="0"/>
          <w:spacing w:val="-7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 xml:space="preserve">-провести забор, маркировку и оформить направление </w:t>
      </w:r>
      <w:proofErr w:type="spellStart"/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>биопсийного</w:t>
      </w:r>
      <w:proofErr w:type="spellEnd"/>
      <w:r w:rsidRPr="00FB633C">
        <w:rPr>
          <w:rFonts w:ascii="Times New Roman" w:hAnsi="Times New Roman"/>
          <w:i w:val="0"/>
          <w:spacing w:val="-4"/>
          <w:sz w:val="24"/>
          <w:szCs w:val="24"/>
          <w:lang w:val="ru-RU"/>
        </w:rPr>
        <w:t xml:space="preserve"> </w:t>
      </w:r>
      <w:r w:rsidRPr="00FB633C">
        <w:rPr>
          <w:rFonts w:ascii="Times New Roman" w:hAnsi="Times New Roman"/>
          <w:i w:val="0"/>
          <w:spacing w:val="-7"/>
          <w:sz w:val="24"/>
          <w:szCs w:val="24"/>
          <w:lang w:val="ru-RU"/>
        </w:rPr>
        <w:t>или</w:t>
      </w:r>
      <w:r w:rsidR="00FB633C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 </w:t>
      </w:r>
      <w:r w:rsidRPr="00FB633C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 операционного материала на гистологическое исследование.</w:t>
      </w:r>
    </w:p>
    <w:p w:rsidR="00163F4E" w:rsidRPr="00FB633C" w:rsidRDefault="00163F4E" w:rsidP="00163F4E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i w:val="0"/>
          <w:sz w:val="24"/>
          <w:szCs w:val="24"/>
        </w:rPr>
      </w:pPr>
      <w:proofErr w:type="spellStart"/>
      <w:r w:rsidRPr="00FB633C">
        <w:rPr>
          <w:rFonts w:ascii="Times New Roman" w:hAnsi="Times New Roman"/>
          <w:b/>
          <w:i w:val="0"/>
          <w:sz w:val="24"/>
          <w:szCs w:val="24"/>
        </w:rPr>
        <w:t>Владеть</w:t>
      </w:r>
      <w:proofErr w:type="spellEnd"/>
      <w:r w:rsidRPr="00FB633C">
        <w:rPr>
          <w:rFonts w:ascii="Times New Roman" w:hAnsi="Times New Roman"/>
          <w:b/>
          <w:i w:val="0"/>
          <w:sz w:val="24"/>
          <w:szCs w:val="24"/>
        </w:rPr>
        <w:t>:</w:t>
      </w:r>
    </w:p>
    <w:p w:rsidR="00163F4E" w:rsidRPr="00FB633C" w:rsidRDefault="00163F4E" w:rsidP="00163F4E">
      <w:pPr>
        <w:widowControl w:val="0"/>
        <w:numPr>
          <w:ilvl w:val="0"/>
          <w:numId w:val="2"/>
        </w:numPr>
        <w:spacing w:after="0" w:line="240" w:lineRule="auto"/>
        <w:ind w:left="1429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базовыми технологиями преобразования информации: текстовые, табличные редакторы; техникой работы в сети Интернет для профессиональной 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lastRenderedPageBreak/>
        <w:t>деятельности;</w:t>
      </w:r>
    </w:p>
    <w:p w:rsidR="00163F4E" w:rsidRPr="00FB633C" w:rsidRDefault="00163F4E" w:rsidP="00163F4E">
      <w:pPr>
        <w:widowControl w:val="0"/>
        <w:numPr>
          <w:ilvl w:val="0"/>
          <w:numId w:val="2"/>
        </w:numPr>
        <w:spacing w:after="0" w:line="240" w:lineRule="auto"/>
        <w:ind w:left="1429"/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proofErr w:type="gramStart"/>
      <w:r w:rsidRPr="00FB633C">
        <w:rPr>
          <w:rFonts w:ascii="Times New Roman" w:hAnsi="Times New Roman"/>
          <w:i w:val="0"/>
          <w:sz w:val="24"/>
          <w:szCs w:val="24"/>
        </w:rPr>
        <w:t>навыками</w:t>
      </w:r>
      <w:proofErr w:type="spellEnd"/>
      <w:proofErr w:type="gramEnd"/>
      <w:r w:rsidRPr="00FB633C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FB633C">
        <w:rPr>
          <w:rFonts w:ascii="Times New Roman" w:hAnsi="Times New Roman"/>
          <w:i w:val="0"/>
          <w:sz w:val="24"/>
          <w:szCs w:val="24"/>
        </w:rPr>
        <w:t>клинико-анатомического</w:t>
      </w:r>
      <w:proofErr w:type="spellEnd"/>
      <w:r w:rsidRPr="00FB633C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FB633C">
        <w:rPr>
          <w:rFonts w:ascii="Times New Roman" w:hAnsi="Times New Roman"/>
          <w:i w:val="0"/>
          <w:sz w:val="24"/>
          <w:szCs w:val="24"/>
        </w:rPr>
        <w:t>анализа</w:t>
      </w:r>
      <w:proofErr w:type="spellEnd"/>
      <w:r w:rsidRPr="00FB633C">
        <w:rPr>
          <w:rFonts w:ascii="Times New Roman" w:hAnsi="Times New Roman"/>
          <w:i w:val="0"/>
          <w:sz w:val="24"/>
          <w:szCs w:val="24"/>
        </w:rPr>
        <w:t>.</w:t>
      </w:r>
    </w:p>
    <w:p w:rsidR="00163F4E" w:rsidRPr="00FB633C" w:rsidRDefault="00163F4E" w:rsidP="007A4E20">
      <w:pPr>
        <w:widowControl w:val="0"/>
        <w:spacing w:after="0" w:line="36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5.Трудоемкость и структура дисциплины. </w:t>
      </w:r>
      <w:r w:rsidR="007A4E20">
        <w:rPr>
          <w:rFonts w:ascii="Times New Roman" w:hAnsi="Times New Roman"/>
          <w:i w:val="0"/>
          <w:sz w:val="24"/>
          <w:szCs w:val="24"/>
          <w:lang w:val="ru-RU"/>
        </w:rPr>
        <w:t xml:space="preserve">1 </w:t>
      </w:r>
      <w:r w:rsidR="00F901C3" w:rsidRPr="00FB633C">
        <w:rPr>
          <w:rFonts w:ascii="Times New Roman" w:hAnsi="Times New Roman"/>
          <w:i w:val="0"/>
          <w:sz w:val="24"/>
          <w:szCs w:val="24"/>
          <w:lang w:val="ru-RU"/>
        </w:rPr>
        <w:t>зачетн</w:t>
      </w:r>
      <w:r w:rsidR="007A4E20">
        <w:rPr>
          <w:rFonts w:ascii="Times New Roman" w:hAnsi="Times New Roman"/>
          <w:i w:val="0"/>
          <w:sz w:val="24"/>
          <w:szCs w:val="24"/>
          <w:lang w:val="ru-RU"/>
        </w:rPr>
        <w:t>ая</w:t>
      </w:r>
      <w:r w:rsidR="00F901C3"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 единиц</w:t>
      </w:r>
      <w:r w:rsidR="007A4E20">
        <w:rPr>
          <w:rFonts w:ascii="Times New Roman" w:hAnsi="Times New Roman"/>
          <w:i w:val="0"/>
          <w:sz w:val="24"/>
          <w:szCs w:val="24"/>
          <w:lang w:val="ru-RU"/>
        </w:rPr>
        <w:t xml:space="preserve">а </w:t>
      </w:r>
      <w:r w:rsidR="00F901C3" w:rsidRPr="00FB633C">
        <w:rPr>
          <w:rFonts w:ascii="Times New Roman" w:hAnsi="Times New Roman"/>
          <w:i w:val="0"/>
          <w:sz w:val="24"/>
          <w:szCs w:val="24"/>
          <w:lang w:val="ru-RU"/>
        </w:rPr>
        <w:t>(</w:t>
      </w:r>
      <w:r w:rsidR="007A4E20">
        <w:rPr>
          <w:rFonts w:ascii="Times New Roman" w:hAnsi="Times New Roman"/>
          <w:i w:val="0"/>
          <w:sz w:val="24"/>
          <w:szCs w:val="24"/>
          <w:lang w:val="ru-RU"/>
        </w:rPr>
        <w:t>36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 академических час</w:t>
      </w:r>
      <w:r w:rsidR="007A4E20">
        <w:rPr>
          <w:rFonts w:ascii="Times New Roman" w:hAnsi="Times New Roman"/>
          <w:i w:val="0"/>
          <w:sz w:val="24"/>
          <w:szCs w:val="24"/>
          <w:lang w:val="ru-RU"/>
        </w:rPr>
        <w:t>ов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): лекции-0 </w:t>
      </w:r>
      <w:r w:rsidR="00F901C3" w:rsidRPr="00FB633C">
        <w:rPr>
          <w:rFonts w:ascii="Times New Roman" w:hAnsi="Times New Roman"/>
          <w:i w:val="0"/>
          <w:sz w:val="24"/>
          <w:szCs w:val="24"/>
          <w:lang w:val="ru-RU"/>
        </w:rPr>
        <w:t>часов, практические занятия – 18 часов, самостоятельная работа-</w:t>
      </w:r>
      <w:r w:rsidR="007A4E20">
        <w:rPr>
          <w:rFonts w:ascii="Times New Roman" w:hAnsi="Times New Roman"/>
          <w:i w:val="0"/>
          <w:sz w:val="24"/>
          <w:szCs w:val="24"/>
          <w:lang w:val="ru-RU"/>
        </w:rPr>
        <w:t>18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 часа.</w:t>
      </w:r>
    </w:p>
    <w:p w:rsidR="00163F4E" w:rsidRPr="00FB633C" w:rsidRDefault="00163F4E" w:rsidP="007A4E20">
      <w:pPr>
        <w:widowControl w:val="0"/>
        <w:shd w:val="clear" w:color="auto" w:fill="FFFFFF"/>
        <w:tabs>
          <w:tab w:val="left" w:pos="1430"/>
          <w:tab w:val="left" w:pos="9355"/>
        </w:tabs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b/>
          <w:i w:val="0"/>
          <w:sz w:val="24"/>
          <w:szCs w:val="24"/>
          <w:lang w:val="ru-RU"/>
        </w:rPr>
        <w:t>6.Формы контроля.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 Решение ситуационных задач,</w:t>
      </w:r>
      <w:r w:rsidRPr="00FB633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B633C">
        <w:rPr>
          <w:rFonts w:ascii="Times New Roman" w:hAnsi="Times New Roman"/>
          <w:i w:val="0"/>
          <w:spacing w:val="-9"/>
          <w:sz w:val="24"/>
          <w:szCs w:val="24"/>
          <w:lang w:val="ru-RU"/>
        </w:rPr>
        <w:t>учебный клинико-анатомический эпикриз</w:t>
      </w:r>
      <w:proofErr w:type="gramStart"/>
      <w:r w:rsidRPr="00FB633C">
        <w:rPr>
          <w:rFonts w:ascii="Times New Roman" w:hAnsi="Times New Roman"/>
          <w:i w:val="0"/>
          <w:spacing w:val="-9"/>
          <w:sz w:val="24"/>
          <w:szCs w:val="24"/>
          <w:lang w:val="ru-RU"/>
        </w:rPr>
        <w:t xml:space="preserve">., </w:t>
      </w:r>
      <w:proofErr w:type="gramEnd"/>
      <w:r w:rsidRPr="00FB633C">
        <w:rPr>
          <w:rFonts w:ascii="Times New Roman" w:hAnsi="Times New Roman"/>
          <w:i w:val="0"/>
          <w:spacing w:val="-9"/>
          <w:sz w:val="24"/>
          <w:szCs w:val="24"/>
          <w:lang w:val="ru-RU"/>
        </w:rPr>
        <w:t>учебная клинико-анатомическая конференция, зачет.</w:t>
      </w:r>
    </w:p>
    <w:p w:rsidR="00163F4E" w:rsidRPr="00FB633C" w:rsidRDefault="00163F4E" w:rsidP="007A4E20">
      <w:pPr>
        <w:widowControl w:val="0"/>
        <w:spacing w:after="0" w:line="36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B633C">
        <w:rPr>
          <w:rFonts w:ascii="Times New Roman" w:hAnsi="Times New Roman"/>
          <w:b/>
          <w:i w:val="0"/>
          <w:sz w:val="24"/>
          <w:szCs w:val="24"/>
          <w:lang w:val="ru-RU"/>
        </w:rPr>
        <w:t>7.Краткое содержание.</w:t>
      </w:r>
    </w:p>
    <w:p w:rsidR="00163F4E" w:rsidRPr="00FB633C" w:rsidRDefault="00163F4E" w:rsidP="004A1149">
      <w:pPr>
        <w:snapToGrid w:val="0"/>
        <w:spacing w:line="36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Патологоанатомическая служба Российской федерации: задачи и методы, структура, взаимодействие с другими органами здравоохранения. </w:t>
      </w:r>
      <w:r w:rsidR="004A114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>Болезнь, нозология. Диагноз, его виды, функции, принципы формулирования. Структура и сличение диагнозов. Медицинское свидетельство о смерти.</w:t>
      </w:r>
      <w:r w:rsidR="004A114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Международная классификация болезней. Современная нозология в свете МКБ-10. Исследование биопсийного и операционного материала. Оформление документов </w:t>
      </w:r>
      <w:proofErr w:type="gramStart"/>
      <w:r w:rsidRPr="00FB633C">
        <w:rPr>
          <w:rFonts w:ascii="Times New Roman" w:hAnsi="Times New Roman"/>
          <w:i w:val="0"/>
          <w:sz w:val="24"/>
          <w:szCs w:val="24"/>
          <w:lang w:val="ru-RU"/>
        </w:rPr>
        <w:t>на</w:t>
      </w:r>
      <w:proofErr w:type="gramEnd"/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 умерших. Медицинское свидетельство о смерти. Клинико-патологоанатомическая конференция.</w:t>
      </w:r>
      <w:r w:rsidR="004A1149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proofErr w:type="spellStart"/>
      <w:r w:rsidRPr="00FB633C">
        <w:rPr>
          <w:rFonts w:ascii="Times New Roman" w:hAnsi="Times New Roman"/>
          <w:i w:val="0"/>
          <w:sz w:val="24"/>
          <w:szCs w:val="24"/>
          <w:lang w:val="ru-RU"/>
        </w:rPr>
        <w:t>Ятрогенная</w:t>
      </w:r>
      <w:proofErr w:type="spellEnd"/>
      <w:r w:rsidRPr="00FB633C">
        <w:rPr>
          <w:rFonts w:ascii="Times New Roman" w:hAnsi="Times New Roman"/>
          <w:i w:val="0"/>
          <w:sz w:val="24"/>
          <w:szCs w:val="24"/>
          <w:lang w:val="ru-RU"/>
        </w:rPr>
        <w:t xml:space="preserve"> патология.</w:t>
      </w:r>
      <w:r w:rsidRPr="00FB633C">
        <w:rPr>
          <w:rFonts w:ascii="Times New Roman" w:hAnsi="Times New Roman"/>
          <w:i w:val="0"/>
          <w:sz w:val="24"/>
          <w:szCs w:val="24"/>
        </w:rPr>
        <w:t> </w:t>
      </w:r>
      <w:r w:rsidRPr="00FB633C">
        <w:rPr>
          <w:rFonts w:ascii="Times New Roman" w:hAnsi="Times New Roman"/>
          <w:i w:val="0"/>
          <w:sz w:val="24"/>
          <w:szCs w:val="24"/>
          <w:lang w:val="ru-RU"/>
        </w:rPr>
        <w:t>Нозологическая диагностика по материалам биопсий и операций. Требования к морфологическому диагнозу.</w:t>
      </w:r>
    </w:p>
    <w:p w:rsidR="00163F4E" w:rsidRDefault="00163F4E" w:rsidP="00163F4E">
      <w:pPr>
        <w:spacing w:line="100" w:lineRule="atLeast"/>
        <w:jc w:val="center"/>
        <w:rPr>
          <w:b/>
          <w:i w:val="0"/>
          <w:lang w:val="ru-RU"/>
        </w:rPr>
      </w:pPr>
    </w:p>
    <w:sectPr w:rsidR="00163F4E" w:rsidSect="001D2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7BACF14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DAA6BE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5D46C5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0B"/>
    <w:multiLevelType w:val="singleLevel"/>
    <w:tmpl w:val="0000000B"/>
    <w:name w:val="WW8Num11"/>
    <w:lvl w:ilvl="0">
      <w:start w:val="3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>
    <w:nsid w:val="0000000C"/>
    <w:multiLevelType w:val="singleLevel"/>
    <w:tmpl w:val="0000000C"/>
    <w:name w:val="WW8Num12"/>
    <w:lvl w:ilvl="0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5">
    <w:nsid w:val="0000000D"/>
    <w:multiLevelType w:val="singleLevel"/>
    <w:tmpl w:val="0000000D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6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7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8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9">
    <w:nsid w:val="00000056"/>
    <w:multiLevelType w:val="singleLevel"/>
    <w:tmpl w:val="00000056"/>
    <w:name w:val="WW8Num86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0">
    <w:nsid w:val="000000A3"/>
    <w:multiLevelType w:val="multilevel"/>
    <w:tmpl w:val="000000A3"/>
    <w:name w:val="WW8Num1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000000A5"/>
    <w:multiLevelType w:val="multilevel"/>
    <w:tmpl w:val="000000A5"/>
    <w:name w:val="WW8Num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00000A8"/>
    <w:multiLevelType w:val="multilevel"/>
    <w:tmpl w:val="000000A8"/>
    <w:name w:val="WW8Num17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A57501E"/>
    <w:multiLevelType w:val="hybridMultilevel"/>
    <w:tmpl w:val="C7326B50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AD4801"/>
    <w:multiLevelType w:val="hybridMultilevel"/>
    <w:tmpl w:val="14FC82E6"/>
    <w:lvl w:ilvl="0" w:tplc="EFB6ADE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3"/>
  </w:num>
  <w:num w:numId="5">
    <w:abstractNumId w:val="14"/>
  </w:num>
  <w:num w:numId="6">
    <w:abstractNumId w:val="15"/>
  </w:num>
  <w:num w:numId="7">
    <w:abstractNumId w:val="17"/>
  </w:num>
  <w:num w:numId="8">
    <w:abstractNumId w:val="23"/>
  </w:num>
  <w:num w:numId="9">
    <w:abstractNumId w:val="2"/>
  </w:num>
  <w:num w:numId="10">
    <w:abstractNumId w:val="1"/>
  </w:num>
  <w:num w:numId="11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F4E"/>
    <w:rsid w:val="000921FD"/>
    <w:rsid w:val="00160369"/>
    <w:rsid w:val="00163F4E"/>
    <w:rsid w:val="001D2787"/>
    <w:rsid w:val="002F4837"/>
    <w:rsid w:val="0031087B"/>
    <w:rsid w:val="003970DB"/>
    <w:rsid w:val="00441135"/>
    <w:rsid w:val="004A1149"/>
    <w:rsid w:val="00520039"/>
    <w:rsid w:val="00527821"/>
    <w:rsid w:val="005518BF"/>
    <w:rsid w:val="005B7A85"/>
    <w:rsid w:val="00621B18"/>
    <w:rsid w:val="006367EE"/>
    <w:rsid w:val="006A352F"/>
    <w:rsid w:val="007A4E20"/>
    <w:rsid w:val="007D4FE8"/>
    <w:rsid w:val="007E6922"/>
    <w:rsid w:val="008417FC"/>
    <w:rsid w:val="00854CDD"/>
    <w:rsid w:val="0089048B"/>
    <w:rsid w:val="008E429B"/>
    <w:rsid w:val="009D6AD7"/>
    <w:rsid w:val="00A03D78"/>
    <w:rsid w:val="00A11038"/>
    <w:rsid w:val="00A24A60"/>
    <w:rsid w:val="00A40F14"/>
    <w:rsid w:val="00B24507"/>
    <w:rsid w:val="00CA1A72"/>
    <w:rsid w:val="00CC3246"/>
    <w:rsid w:val="00CC751F"/>
    <w:rsid w:val="00D01A36"/>
    <w:rsid w:val="00E9078E"/>
    <w:rsid w:val="00F901C3"/>
    <w:rsid w:val="00FB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3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Professional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3F4E"/>
    <w:pPr>
      <w:spacing w:line="288" w:lineRule="auto"/>
    </w:pPr>
    <w:rPr>
      <w:rFonts w:ascii="Calibri" w:eastAsia="Times New Roman" w:hAnsi="Calibri" w:cs="Times New Roman"/>
      <w:i/>
      <w:iCs/>
      <w:sz w:val="20"/>
      <w:szCs w:val="20"/>
      <w:lang w:val="en-US" w:bidi="en-US"/>
    </w:rPr>
  </w:style>
  <w:style w:type="paragraph" w:styleId="1">
    <w:name w:val="heading 1"/>
    <w:basedOn w:val="a0"/>
    <w:next w:val="a0"/>
    <w:link w:val="10"/>
    <w:qFormat/>
    <w:rsid w:val="00CC751F"/>
    <w:pPr>
      <w:keepNext/>
      <w:suppressAutoHyphens/>
      <w:spacing w:before="240" w:after="60" w:line="240" w:lineRule="auto"/>
      <w:outlineLvl w:val="0"/>
    </w:pPr>
    <w:rPr>
      <w:rFonts w:ascii="Arial" w:eastAsia="SimSun" w:hAnsi="Arial" w:cs="Arial"/>
      <w:b/>
      <w:bCs/>
      <w:i w:val="0"/>
      <w:iCs w:val="0"/>
      <w:kern w:val="32"/>
      <w:sz w:val="32"/>
      <w:szCs w:val="32"/>
      <w:lang w:val="ru-RU" w:eastAsia="ar-SA" w:bidi="ar-SA"/>
    </w:rPr>
  </w:style>
  <w:style w:type="paragraph" w:styleId="20">
    <w:name w:val="heading 2"/>
    <w:basedOn w:val="a0"/>
    <w:next w:val="a0"/>
    <w:link w:val="21"/>
    <w:qFormat/>
    <w:rsid w:val="00CC751F"/>
    <w:pPr>
      <w:keepNext/>
      <w:suppressAutoHyphens/>
      <w:spacing w:before="240" w:after="60" w:line="240" w:lineRule="auto"/>
      <w:outlineLvl w:val="1"/>
    </w:pPr>
    <w:rPr>
      <w:rFonts w:ascii="Arial" w:eastAsia="SimSun" w:hAnsi="Arial" w:cs="Arial"/>
      <w:b/>
      <w:bCs/>
      <w:sz w:val="28"/>
      <w:szCs w:val="28"/>
      <w:lang w:val="ru-RU" w:eastAsia="ar-SA" w:bidi="ar-SA"/>
    </w:rPr>
  </w:style>
  <w:style w:type="paragraph" w:styleId="30">
    <w:name w:val="heading 3"/>
    <w:basedOn w:val="a0"/>
    <w:next w:val="a0"/>
    <w:link w:val="31"/>
    <w:qFormat/>
    <w:rsid w:val="00CC751F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b/>
      <w:bCs/>
      <w:i w:val="0"/>
      <w:iCs w:val="0"/>
      <w:color w:val="000000"/>
      <w:sz w:val="24"/>
      <w:szCs w:val="24"/>
      <w:lang w:val="ru-RU" w:eastAsia="ru-RU" w:bidi="ar-SA"/>
    </w:rPr>
  </w:style>
  <w:style w:type="paragraph" w:styleId="4">
    <w:name w:val="heading 4"/>
    <w:basedOn w:val="a0"/>
    <w:next w:val="a0"/>
    <w:link w:val="40"/>
    <w:qFormat/>
    <w:rsid w:val="00CC751F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hAnsi="Times New Roman"/>
      <w:i w:val="0"/>
      <w:iCs w:val="0"/>
      <w:color w:val="000000"/>
      <w:sz w:val="30"/>
      <w:szCs w:val="30"/>
      <w:lang w:val="ru-RU" w:eastAsia="ru-RU" w:bidi="ar-SA"/>
    </w:rPr>
  </w:style>
  <w:style w:type="paragraph" w:styleId="5">
    <w:name w:val="heading 5"/>
    <w:basedOn w:val="a0"/>
    <w:next w:val="a0"/>
    <w:link w:val="50"/>
    <w:qFormat/>
    <w:rsid w:val="00CC751F"/>
    <w:pPr>
      <w:suppressAutoHyphens/>
      <w:spacing w:before="240" w:after="60" w:line="240" w:lineRule="auto"/>
      <w:outlineLvl w:val="4"/>
    </w:pPr>
    <w:rPr>
      <w:rFonts w:ascii="Times New Roman" w:eastAsia="SimSun" w:hAnsi="Times New Roman"/>
      <w:b/>
      <w:bCs/>
      <w:sz w:val="26"/>
      <w:szCs w:val="26"/>
      <w:lang w:val="ru-RU" w:eastAsia="ar-SA" w:bidi="ar-SA"/>
    </w:rPr>
  </w:style>
  <w:style w:type="paragraph" w:styleId="6">
    <w:name w:val="heading 6"/>
    <w:basedOn w:val="a0"/>
    <w:next w:val="a0"/>
    <w:link w:val="60"/>
    <w:qFormat/>
    <w:rsid w:val="00CC751F"/>
    <w:pPr>
      <w:spacing w:before="240" w:after="60" w:line="240" w:lineRule="auto"/>
      <w:outlineLvl w:val="5"/>
    </w:pPr>
    <w:rPr>
      <w:rFonts w:ascii="Times New Roman" w:hAnsi="Times New Roman"/>
      <w:b/>
      <w:bCs/>
      <w:i w:val="0"/>
      <w:iCs w:val="0"/>
      <w:sz w:val="22"/>
      <w:szCs w:val="22"/>
      <w:lang w:val="ru-RU" w:eastAsia="ru-RU" w:bidi="ar-SA"/>
    </w:rPr>
  </w:style>
  <w:style w:type="paragraph" w:styleId="7">
    <w:name w:val="heading 7"/>
    <w:basedOn w:val="a0"/>
    <w:next w:val="a0"/>
    <w:link w:val="70"/>
    <w:qFormat/>
    <w:rsid w:val="00CC751F"/>
    <w:pPr>
      <w:spacing w:before="240" w:after="60" w:line="240" w:lineRule="auto"/>
      <w:outlineLvl w:val="6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styleId="8">
    <w:name w:val="heading 8"/>
    <w:basedOn w:val="a0"/>
    <w:next w:val="a0"/>
    <w:link w:val="80"/>
    <w:qFormat/>
    <w:rsid w:val="00CC751F"/>
    <w:pPr>
      <w:keepNext/>
      <w:spacing w:after="0" w:line="360" w:lineRule="auto"/>
      <w:jc w:val="both"/>
      <w:outlineLvl w:val="7"/>
    </w:pPr>
    <w:rPr>
      <w:rFonts w:ascii="Times New Roman" w:hAnsi="Times New Roman"/>
      <w:b/>
      <w:bCs/>
      <w:sz w:val="26"/>
      <w:szCs w:val="24"/>
      <w:lang w:val="ru-RU" w:eastAsia="ru-RU" w:bidi="ar-SA"/>
    </w:rPr>
  </w:style>
  <w:style w:type="paragraph" w:styleId="9">
    <w:name w:val="heading 9"/>
    <w:basedOn w:val="a0"/>
    <w:next w:val="a0"/>
    <w:link w:val="90"/>
    <w:qFormat/>
    <w:rsid w:val="00CC751F"/>
    <w:pPr>
      <w:keepNext/>
      <w:spacing w:after="0" w:line="360" w:lineRule="auto"/>
      <w:ind w:firstLine="900"/>
      <w:jc w:val="center"/>
      <w:outlineLvl w:val="8"/>
    </w:pPr>
    <w:rPr>
      <w:rFonts w:ascii="Times New Roman" w:hAnsi="Times New Roman"/>
      <w:b/>
      <w:bCs/>
      <w:i w:val="0"/>
      <w:iCs w:val="0"/>
      <w:sz w:val="26"/>
      <w:szCs w:val="24"/>
      <w:u w:val="single"/>
      <w:lang w:val="ru-RU"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163F4E"/>
    <w:pPr>
      <w:suppressAutoHyphens/>
      <w:spacing w:before="280" w:after="119" w:line="240" w:lineRule="auto"/>
    </w:pPr>
    <w:rPr>
      <w:rFonts w:ascii="Times New Roman" w:eastAsia="SimSun" w:hAnsi="Times New Roman"/>
      <w:i w:val="0"/>
      <w:iCs w:val="0"/>
      <w:sz w:val="24"/>
      <w:szCs w:val="24"/>
      <w:lang w:val="ru-RU" w:eastAsia="ar-SA" w:bidi="ar-SA"/>
    </w:rPr>
  </w:style>
  <w:style w:type="paragraph" w:styleId="22">
    <w:name w:val="Body Text Indent 2"/>
    <w:basedOn w:val="a0"/>
    <w:link w:val="23"/>
    <w:unhideWhenUsed/>
    <w:rsid w:val="00163F4E"/>
    <w:pPr>
      <w:spacing w:after="120" w:line="480" w:lineRule="auto"/>
      <w:ind w:left="283"/>
    </w:pPr>
    <w:rPr>
      <w:rFonts w:ascii="Times New Roman" w:hAnsi="Times New Roman"/>
      <w:i w:val="0"/>
      <w:iCs w:val="0"/>
      <w:sz w:val="24"/>
      <w:szCs w:val="24"/>
      <w:lang w:bidi="ar-SA"/>
    </w:rPr>
  </w:style>
  <w:style w:type="character" w:customStyle="1" w:styleId="23">
    <w:name w:val="Основной текст с отступом 2 Знак"/>
    <w:basedOn w:val="a1"/>
    <w:link w:val="22"/>
    <w:semiHidden/>
    <w:rsid w:val="00163F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Текст1"/>
    <w:basedOn w:val="a0"/>
    <w:rsid w:val="00163F4E"/>
    <w:pPr>
      <w:widowControl w:val="0"/>
      <w:spacing w:after="0" w:line="360" w:lineRule="auto"/>
      <w:ind w:firstLine="720"/>
      <w:jc w:val="both"/>
    </w:pPr>
    <w:rPr>
      <w:rFonts w:ascii="Times New Roman" w:hAnsi="Times New Roman"/>
      <w:i w:val="0"/>
      <w:iCs w:val="0"/>
      <w:sz w:val="28"/>
      <w:szCs w:val="28"/>
      <w:lang w:val="ru-RU" w:eastAsia="ar-SA" w:bidi="ar-SA"/>
    </w:rPr>
  </w:style>
  <w:style w:type="paragraph" w:customStyle="1" w:styleId="FR2">
    <w:name w:val="FR2"/>
    <w:rsid w:val="00163F4E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163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163F4E"/>
    <w:rPr>
      <w:rFonts w:ascii="Tahoma" w:eastAsia="Times New Roman" w:hAnsi="Tahoma" w:cs="Tahoma"/>
      <w:i/>
      <w:iCs/>
      <w:sz w:val="16"/>
      <w:szCs w:val="16"/>
      <w:lang w:val="en-US" w:bidi="en-US"/>
    </w:rPr>
  </w:style>
  <w:style w:type="character" w:customStyle="1" w:styleId="10">
    <w:name w:val="Заголовок 1 Знак"/>
    <w:basedOn w:val="a1"/>
    <w:link w:val="1"/>
    <w:rsid w:val="00CC751F"/>
    <w:rPr>
      <w:rFonts w:ascii="Arial" w:eastAsia="SimSun" w:hAnsi="Arial" w:cs="Arial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"/>
    <w:basedOn w:val="a1"/>
    <w:link w:val="20"/>
    <w:rsid w:val="00CC751F"/>
    <w:rPr>
      <w:rFonts w:ascii="Arial" w:eastAsia="SimSun" w:hAnsi="Arial" w:cs="Arial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"/>
    <w:basedOn w:val="a1"/>
    <w:link w:val="30"/>
    <w:rsid w:val="00CC751F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character" w:customStyle="1" w:styleId="40">
    <w:name w:val="Заголовок 4 Знак"/>
    <w:basedOn w:val="a1"/>
    <w:link w:val="4"/>
    <w:rsid w:val="00CC751F"/>
    <w:rPr>
      <w:rFonts w:ascii="Times New Roman" w:eastAsia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character" w:customStyle="1" w:styleId="50">
    <w:name w:val="Заголовок 5 Знак"/>
    <w:basedOn w:val="a1"/>
    <w:link w:val="5"/>
    <w:rsid w:val="00CC751F"/>
    <w:rPr>
      <w:rFonts w:ascii="Times New Roman" w:eastAsia="SimSu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CC751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C75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C751F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C751F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customStyle="1" w:styleId="51">
    <w:name w:val="Загол5"/>
    <w:basedOn w:val="1"/>
    <w:rsid w:val="00CC751F"/>
    <w:pPr>
      <w:spacing w:before="120" w:after="120" w:line="360" w:lineRule="auto"/>
      <w:jc w:val="center"/>
    </w:pPr>
    <w:rPr>
      <w:rFonts w:ascii="Times New Roman" w:eastAsia="MS Mincho" w:hAnsi="Times New Roman" w:cs="Times New Roman"/>
      <w:b w:val="0"/>
      <w:bCs w:val="0"/>
      <w:caps/>
      <w:kern w:val="1"/>
      <w:sz w:val="28"/>
      <w:szCs w:val="28"/>
      <w:lang w:val="en-US"/>
    </w:rPr>
  </w:style>
  <w:style w:type="paragraph" w:customStyle="1" w:styleId="a7">
    <w:name w:val="Заголовок табличный"/>
    <w:basedOn w:val="a0"/>
    <w:next w:val="a0"/>
    <w:rsid w:val="00CC751F"/>
    <w:pPr>
      <w:suppressAutoHyphens/>
      <w:spacing w:after="0" w:line="240" w:lineRule="auto"/>
      <w:jc w:val="center"/>
    </w:pPr>
    <w:rPr>
      <w:rFonts w:ascii="Times New Roman" w:hAnsi="Times New Roman"/>
      <w:i w:val="0"/>
      <w:iCs w:val="0"/>
      <w:sz w:val="24"/>
      <w:szCs w:val="24"/>
      <w:lang w:val="ru-RU" w:eastAsia="ar-SA" w:bidi="ar-SA"/>
    </w:rPr>
  </w:style>
  <w:style w:type="character" w:customStyle="1" w:styleId="WW8Num13z0">
    <w:name w:val="WW8Num13z0"/>
    <w:rsid w:val="00CC751F"/>
    <w:rPr>
      <w:rFonts w:ascii="Times New Roman" w:hAnsi="Times New Roman" w:cs="Times New Roman"/>
    </w:rPr>
  </w:style>
  <w:style w:type="character" w:customStyle="1" w:styleId="WW8Num11z0">
    <w:name w:val="WW8Num11z0"/>
    <w:rsid w:val="00CC751F"/>
    <w:rPr>
      <w:rFonts w:ascii="Times New Roman" w:hAnsi="Times New Roman" w:cs="Times New Roman"/>
    </w:rPr>
  </w:style>
  <w:style w:type="character" w:customStyle="1" w:styleId="WW8Num12z0">
    <w:name w:val="WW8Num12z0"/>
    <w:rsid w:val="00CC751F"/>
    <w:rPr>
      <w:rFonts w:ascii="Times New Roman" w:hAnsi="Times New Roman" w:cs="Times New Roman"/>
    </w:rPr>
  </w:style>
  <w:style w:type="character" w:customStyle="1" w:styleId="WW8Num14z0">
    <w:name w:val="WW8Num14z0"/>
    <w:rsid w:val="00CC751F"/>
    <w:rPr>
      <w:rFonts w:ascii="Times New Roman" w:hAnsi="Times New Roman" w:cs="Times New Roman"/>
    </w:rPr>
  </w:style>
  <w:style w:type="character" w:customStyle="1" w:styleId="WW8Num15z0">
    <w:name w:val="WW8Num15z0"/>
    <w:rsid w:val="00CC751F"/>
    <w:rPr>
      <w:rFonts w:ascii="Times New Roman" w:hAnsi="Times New Roman" w:cs="Times New Roman"/>
    </w:rPr>
  </w:style>
  <w:style w:type="character" w:customStyle="1" w:styleId="WW8Num16z0">
    <w:name w:val="WW8Num16z0"/>
    <w:rsid w:val="00CC751F"/>
    <w:rPr>
      <w:rFonts w:ascii="Times New Roman" w:hAnsi="Times New Roman" w:cs="Times New Roman"/>
    </w:rPr>
  </w:style>
  <w:style w:type="character" w:customStyle="1" w:styleId="24">
    <w:name w:val="Основной шрифт абзаца2"/>
    <w:rsid w:val="00CC751F"/>
  </w:style>
  <w:style w:type="character" w:customStyle="1" w:styleId="WW8NumSt12z0">
    <w:name w:val="WW8NumSt12z0"/>
    <w:rsid w:val="00CC751F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CC751F"/>
  </w:style>
  <w:style w:type="character" w:styleId="a8">
    <w:name w:val="page number"/>
    <w:basedOn w:val="12"/>
    <w:rsid w:val="00CC751F"/>
  </w:style>
  <w:style w:type="paragraph" w:customStyle="1" w:styleId="a9">
    <w:name w:val="Заголовок"/>
    <w:basedOn w:val="a0"/>
    <w:next w:val="aa"/>
    <w:rsid w:val="00CC751F"/>
    <w:pPr>
      <w:keepNext/>
      <w:suppressAutoHyphens/>
      <w:spacing w:before="240" w:after="120" w:line="240" w:lineRule="auto"/>
    </w:pPr>
    <w:rPr>
      <w:rFonts w:ascii="Arial" w:eastAsia="Arial Unicode MS" w:hAnsi="Arial" w:cs="Tahoma"/>
      <w:i w:val="0"/>
      <w:iCs w:val="0"/>
      <w:sz w:val="28"/>
      <w:szCs w:val="28"/>
      <w:lang w:val="ru-RU" w:eastAsia="ar-SA" w:bidi="ar-SA"/>
    </w:rPr>
  </w:style>
  <w:style w:type="paragraph" w:styleId="aa">
    <w:name w:val="Body Text"/>
    <w:basedOn w:val="a0"/>
    <w:link w:val="ab"/>
    <w:rsid w:val="00CC751F"/>
    <w:pPr>
      <w:suppressAutoHyphens/>
      <w:spacing w:after="120" w:line="240" w:lineRule="auto"/>
    </w:pPr>
    <w:rPr>
      <w:rFonts w:ascii="Times New Roman" w:eastAsia="SimSun" w:hAnsi="Times New Roman"/>
      <w:i w:val="0"/>
      <w:iCs w:val="0"/>
      <w:sz w:val="24"/>
      <w:szCs w:val="24"/>
      <w:lang w:val="ru-RU" w:eastAsia="ar-SA" w:bidi="ar-SA"/>
    </w:rPr>
  </w:style>
  <w:style w:type="character" w:customStyle="1" w:styleId="ab">
    <w:name w:val="Основной текст Знак"/>
    <w:basedOn w:val="a1"/>
    <w:link w:val="aa"/>
    <w:rsid w:val="00CC751F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ac">
    <w:name w:val="List"/>
    <w:basedOn w:val="aa"/>
    <w:rsid w:val="00CC751F"/>
    <w:rPr>
      <w:rFonts w:ascii="Arial" w:hAnsi="Arial" w:cs="Tahoma"/>
    </w:rPr>
  </w:style>
  <w:style w:type="paragraph" w:customStyle="1" w:styleId="25">
    <w:name w:val="Название2"/>
    <w:basedOn w:val="a0"/>
    <w:rsid w:val="00CC751F"/>
    <w:pPr>
      <w:suppressLineNumbers/>
      <w:suppressAutoHyphens/>
      <w:spacing w:before="120" w:after="120" w:line="240" w:lineRule="auto"/>
    </w:pPr>
    <w:rPr>
      <w:rFonts w:ascii="Arial" w:eastAsia="SimSun" w:hAnsi="Arial" w:cs="Tahoma"/>
      <w:sz w:val="24"/>
      <w:szCs w:val="24"/>
      <w:lang w:val="ru-RU" w:eastAsia="ar-SA" w:bidi="ar-SA"/>
    </w:rPr>
  </w:style>
  <w:style w:type="paragraph" w:customStyle="1" w:styleId="26">
    <w:name w:val="Указатель2"/>
    <w:basedOn w:val="a0"/>
    <w:rsid w:val="00CC751F"/>
    <w:pPr>
      <w:suppressLineNumbers/>
      <w:suppressAutoHyphens/>
      <w:spacing w:after="0" w:line="240" w:lineRule="auto"/>
    </w:pPr>
    <w:rPr>
      <w:rFonts w:ascii="Arial" w:eastAsia="SimSun" w:hAnsi="Arial" w:cs="Tahoma"/>
      <w:i w:val="0"/>
      <w:iCs w:val="0"/>
      <w:sz w:val="24"/>
      <w:szCs w:val="24"/>
      <w:lang w:val="ru-RU" w:eastAsia="ar-SA" w:bidi="ar-SA"/>
    </w:rPr>
  </w:style>
  <w:style w:type="paragraph" w:customStyle="1" w:styleId="13">
    <w:name w:val="Название1"/>
    <w:basedOn w:val="a0"/>
    <w:rsid w:val="00CC751F"/>
    <w:pPr>
      <w:suppressLineNumbers/>
      <w:suppressAutoHyphens/>
      <w:spacing w:before="120" w:after="120" w:line="240" w:lineRule="auto"/>
    </w:pPr>
    <w:rPr>
      <w:rFonts w:ascii="Arial" w:eastAsia="SimSun" w:hAnsi="Arial" w:cs="Tahoma"/>
      <w:sz w:val="24"/>
      <w:szCs w:val="24"/>
      <w:lang w:val="ru-RU" w:eastAsia="ar-SA" w:bidi="ar-SA"/>
    </w:rPr>
  </w:style>
  <w:style w:type="paragraph" w:customStyle="1" w:styleId="14">
    <w:name w:val="Указатель1"/>
    <w:basedOn w:val="a0"/>
    <w:rsid w:val="00CC751F"/>
    <w:pPr>
      <w:suppressLineNumbers/>
      <w:suppressAutoHyphens/>
      <w:spacing w:after="0" w:line="240" w:lineRule="auto"/>
    </w:pPr>
    <w:rPr>
      <w:rFonts w:ascii="Arial" w:eastAsia="SimSun" w:hAnsi="Arial" w:cs="Tahoma"/>
      <w:i w:val="0"/>
      <w:iCs w:val="0"/>
      <w:sz w:val="24"/>
      <w:szCs w:val="24"/>
      <w:lang w:val="ru-RU" w:eastAsia="ar-SA" w:bidi="ar-SA"/>
    </w:rPr>
  </w:style>
  <w:style w:type="paragraph" w:styleId="ad">
    <w:name w:val="Body Text Indent"/>
    <w:basedOn w:val="a0"/>
    <w:link w:val="ae"/>
    <w:rsid w:val="00CC751F"/>
    <w:pPr>
      <w:widowControl w:val="0"/>
      <w:suppressAutoHyphens/>
      <w:spacing w:after="0" w:line="240" w:lineRule="auto"/>
      <w:ind w:firstLine="284"/>
      <w:jc w:val="right"/>
    </w:pPr>
    <w:rPr>
      <w:rFonts w:ascii="Arial" w:hAnsi="Arial" w:cs="Garamond"/>
      <w:i w:val="0"/>
      <w:iCs w:val="0"/>
      <w:lang w:val="ru-RU" w:eastAsia="ar-SA" w:bidi="ar-SA"/>
    </w:rPr>
  </w:style>
  <w:style w:type="character" w:customStyle="1" w:styleId="ae">
    <w:name w:val="Основной текст с отступом Знак"/>
    <w:basedOn w:val="a1"/>
    <w:link w:val="ad"/>
    <w:rsid w:val="00CC751F"/>
    <w:rPr>
      <w:rFonts w:ascii="Arial" w:eastAsia="Times New Roman" w:hAnsi="Arial" w:cs="Garamond"/>
      <w:sz w:val="20"/>
      <w:szCs w:val="20"/>
      <w:lang w:eastAsia="ar-SA"/>
    </w:rPr>
  </w:style>
  <w:style w:type="paragraph" w:customStyle="1" w:styleId="western">
    <w:name w:val="western"/>
    <w:basedOn w:val="a0"/>
    <w:rsid w:val="00CC751F"/>
    <w:pPr>
      <w:suppressAutoHyphens/>
      <w:spacing w:before="100" w:after="100" w:line="240" w:lineRule="auto"/>
    </w:pPr>
    <w:rPr>
      <w:rFonts w:ascii="Times New Roman" w:eastAsia="SimSun" w:hAnsi="Times New Roman"/>
      <w:i w:val="0"/>
      <w:iCs w:val="0"/>
      <w:sz w:val="26"/>
      <w:szCs w:val="26"/>
      <w:lang w:val="ru-RU" w:eastAsia="ar-SA" w:bidi="ar-SA"/>
    </w:rPr>
  </w:style>
  <w:style w:type="paragraph" w:styleId="af">
    <w:name w:val="footer"/>
    <w:basedOn w:val="a0"/>
    <w:link w:val="af0"/>
    <w:rsid w:val="00CC751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SimSun" w:hAnsi="Times New Roman"/>
      <w:i w:val="0"/>
      <w:iCs w:val="0"/>
      <w:sz w:val="24"/>
      <w:szCs w:val="24"/>
      <w:lang w:val="ru-RU" w:eastAsia="ar-SA" w:bidi="ar-SA"/>
    </w:rPr>
  </w:style>
  <w:style w:type="character" w:customStyle="1" w:styleId="af0">
    <w:name w:val="Нижний колонтитул Знак"/>
    <w:basedOn w:val="a1"/>
    <w:link w:val="af"/>
    <w:rsid w:val="00CC751F"/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af1">
    <w:name w:val="Содержимое таблицы"/>
    <w:basedOn w:val="a0"/>
    <w:rsid w:val="00CC751F"/>
    <w:pPr>
      <w:suppressLineNumbers/>
      <w:suppressAutoHyphens/>
      <w:spacing w:after="0" w:line="240" w:lineRule="auto"/>
    </w:pPr>
    <w:rPr>
      <w:rFonts w:ascii="Times New Roman" w:hAnsi="Times New Roman"/>
      <w:i w:val="0"/>
      <w:iCs w:val="0"/>
      <w:lang w:eastAsia="ar-SA" w:bidi="ar-SA"/>
    </w:rPr>
  </w:style>
  <w:style w:type="paragraph" w:customStyle="1" w:styleId="af2">
    <w:name w:val="Содержимое врезки"/>
    <w:basedOn w:val="aa"/>
    <w:rsid w:val="00CC751F"/>
  </w:style>
  <w:style w:type="paragraph" w:customStyle="1" w:styleId="af3">
    <w:name w:val="Заголовок таблицы"/>
    <w:basedOn w:val="af1"/>
    <w:rsid w:val="00CC751F"/>
    <w:pPr>
      <w:jc w:val="center"/>
    </w:pPr>
    <w:rPr>
      <w:b/>
      <w:bCs/>
    </w:rPr>
  </w:style>
  <w:style w:type="paragraph" w:customStyle="1" w:styleId="af4">
    <w:name w:val="Внутренний адрес"/>
    <w:basedOn w:val="a0"/>
    <w:rsid w:val="00CC751F"/>
    <w:pPr>
      <w:suppressAutoHyphens/>
      <w:spacing w:after="0" w:line="240" w:lineRule="auto"/>
    </w:pPr>
    <w:rPr>
      <w:rFonts w:ascii="Times New Roman" w:eastAsia="SimSun" w:hAnsi="Times New Roman"/>
      <w:i w:val="0"/>
      <w:iCs w:val="0"/>
      <w:sz w:val="24"/>
      <w:szCs w:val="24"/>
      <w:lang w:val="ru-RU" w:eastAsia="ar-SA" w:bidi="ar-SA"/>
    </w:rPr>
  </w:style>
  <w:style w:type="paragraph" w:styleId="af5">
    <w:name w:val="Plain Text"/>
    <w:aliases w:val=" Знак"/>
    <w:basedOn w:val="a0"/>
    <w:link w:val="af6"/>
    <w:rsid w:val="00CC751F"/>
    <w:pPr>
      <w:autoSpaceDE w:val="0"/>
      <w:autoSpaceDN w:val="0"/>
      <w:spacing w:after="0" w:line="240" w:lineRule="auto"/>
    </w:pPr>
    <w:rPr>
      <w:rFonts w:ascii="Courier New" w:eastAsia="SimSun" w:hAnsi="Courier New" w:cs="Courier New"/>
      <w:i w:val="0"/>
      <w:iCs w:val="0"/>
      <w:sz w:val="24"/>
      <w:szCs w:val="24"/>
      <w:lang w:val="ru-RU" w:eastAsia="ar-SA" w:bidi="ar-SA"/>
    </w:rPr>
  </w:style>
  <w:style w:type="character" w:customStyle="1" w:styleId="af6">
    <w:name w:val="Текст Знак"/>
    <w:aliases w:val=" Знак Знак"/>
    <w:basedOn w:val="a1"/>
    <w:link w:val="af5"/>
    <w:rsid w:val="00CC751F"/>
    <w:rPr>
      <w:rFonts w:ascii="Courier New" w:eastAsia="SimSun" w:hAnsi="Courier New" w:cs="Courier New"/>
      <w:sz w:val="24"/>
      <w:szCs w:val="24"/>
      <w:lang w:eastAsia="ar-SA"/>
    </w:rPr>
  </w:style>
  <w:style w:type="paragraph" w:customStyle="1" w:styleId="ConsPlusNormal">
    <w:name w:val="ConsPlusNormal"/>
    <w:rsid w:val="00CC75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C7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75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7">
    <w:name w:val="Body Text 2"/>
    <w:basedOn w:val="a0"/>
    <w:link w:val="28"/>
    <w:rsid w:val="00CC751F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/>
      <w:i w:val="0"/>
      <w:iCs w:val="0"/>
      <w:color w:val="000000"/>
      <w:sz w:val="23"/>
      <w:szCs w:val="23"/>
      <w:lang w:val="ru-RU" w:eastAsia="ru-RU" w:bidi="ar-SA"/>
    </w:rPr>
  </w:style>
  <w:style w:type="character" w:customStyle="1" w:styleId="28">
    <w:name w:val="Основной текст 2 Знак"/>
    <w:basedOn w:val="a1"/>
    <w:link w:val="27"/>
    <w:rsid w:val="00CC751F"/>
    <w:rPr>
      <w:rFonts w:ascii="Times New Roman" w:eastAsia="Times New Roman" w:hAnsi="Times New Roman" w:cs="Times New Roman"/>
      <w:color w:val="000000"/>
      <w:sz w:val="23"/>
      <w:szCs w:val="23"/>
      <w:shd w:val="clear" w:color="auto" w:fill="FFFFFF"/>
      <w:lang w:eastAsia="ru-RU"/>
    </w:rPr>
  </w:style>
  <w:style w:type="paragraph" w:styleId="32">
    <w:name w:val="Body Text 3"/>
    <w:basedOn w:val="a0"/>
    <w:link w:val="33"/>
    <w:rsid w:val="00CC751F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/>
      <w:i w:val="0"/>
      <w:iCs w:val="0"/>
      <w:color w:val="000000"/>
      <w:sz w:val="22"/>
      <w:szCs w:val="23"/>
      <w:lang w:val="ru-RU" w:eastAsia="ru-RU" w:bidi="ar-SA"/>
    </w:rPr>
  </w:style>
  <w:style w:type="character" w:customStyle="1" w:styleId="33">
    <w:name w:val="Основной текст 3 Знак"/>
    <w:basedOn w:val="a1"/>
    <w:link w:val="32"/>
    <w:rsid w:val="00CC751F"/>
    <w:rPr>
      <w:rFonts w:ascii="Times New Roman" w:eastAsia="Times New Roman" w:hAnsi="Times New Roman" w:cs="Times New Roman"/>
      <w:color w:val="000000"/>
      <w:szCs w:val="23"/>
      <w:shd w:val="clear" w:color="auto" w:fill="FFFFFF"/>
      <w:lang w:eastAsia="ru-RU"/>
    </w:rPr>
  </w:style>
  <w:style w:type="paragraph" w:styleId="af7">
    <w:name w:val="Title"/>
    <w:basedOn w:val="a0"/>
    <w:link w:val="af8"/>
    <w:qFormat/>
    <w:rsid w:val="00CC751F"/>
    <w:pPr>
      <w:widowControl w:val="0"/>
      <w:autoSpaceDE w:val="0"/>
      <w:autoSpaceDN w:val="0"/>
      <w:adjustRightInd w:val="0"/>
      <w:spacing w:before="29" w:after="0" w:line="322" w:lineRule="exact"/>
      <w:jc w:val="center"/>
    </w:pPr>
    <w:rPr>
      <w:rFonts w:ascii="Times New Roman" w:hAnsi="Times New Roman"/>
      <w:i w:val="0"/>
      <w:iCs w:val="0"/>
      <w:color w:val="000000"/>
      <w:spacing w:val="-16"/>
      <w:sz w:val="24"/>
      <w:szCs w:val="29"/>
      <w:lang w:val="ru-RU" w:eastAsia="ru-RU" w:bidi="ar-SA"/>
    </w:rPr>
  </w:style>
  <w:style w:type="character" w:customStyle="1" w:styleId="af8">
    <w:name w:val="Название Знак"/>
    <w:basedOn w:val="a1"/>
    <w:link w:val="af7"/>
    <w:rsid w:val="00CC751F"/>
    <w:rPr>
      <w:rFonts w:ascii="Times New Roman" w:eastAsia="Times New Roman" w:hAnsi="Times New Roman" w:cs="Times New Roman"/>
      <w:color w:val="000000"/>
      <w:spacing w:val="-16"/>
      <w:sz w:val="24"/>
      <w:szCs w:val="29"/>
      <w:lang w:eastAsia="ru-RU"/>
    </w:rPr>
  </w:style>
  <w:style w:type="paragraph" w:styleId="34">
    <w:name w:val="Body Text Indent 3"/>
    <w:basedOn w:val="a0"/>
    <w:link w:val="35"/>
    <w:rsid w:val="00CC751F"/>
    <w:pPr>
      <w:widowControl w:val="0"/>
      <w:shd w:val="clear" w:color="auto" w:fill="FFFFFF"/>
      <w:autoSpaceDE w:val="0"/>
      <w:autoSpaceDN w:val="0"/>
      <w:adjustRightInd w:val="0"/>
      <w:spacing w:after="0" w:line="216" w:lineRule="exact"/>
      <w:ind w:left="143" w:hanging="101"/>
    </w:pPr>
    <w:rPr>
      <w:rFonts w:ascii="Times New Roman" w:hAnsi="Times New Roman"/>
      <w:i w:val="0"/>
      <w:iCs w:val="0"/>
      <w:color w:val="000000"/>
      <w:sz w:val="24"/>
      <w:lang w:val="ru-RU" w:eastAsia="ru-RU" w:bidi="ar-SA"/>
    </w:rPr>
  </w:style>
  <w:style w:type="character" w:customStyle="1" w:styleId="35">
    <w:name w:val="Основной текст с отступом 3 Знак"/>
    <w:basedOn w:val="a1"/>
    <w:link w:val="34"/>
    <w:rsid w:val="00CC751F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styleId="af9">
    <w:name w:val="header"/>
    <w:basedOn w:val="a0"/>
    <w:link w:val="afa"/>
    <w:rsid w:val="00CC751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i w:val="0"/>
      <w:iCs w:val="0"/>
      <w:lang w:val="ru-RU" w:eastAsia="ru-RU" w:bidi="ar-SA"/>
    </w:rPr>
  </w:style>
  <w:style w:type="character" w:customStyle="1" w:styleId="afa">
    <w:name w:val="Верхний колонтитул Знак"/>
    <w:basedOn w:val="a1"/>
    <w:link w:val="af9"/>
    <w:rsid w:val="00CC75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Hyperlink"/>
    <w:basedOn w:val="a1"/>
    <w:rsid w:val="00CC751F"/>
    <w:rPr>
      <w:color w:val="0000FF"/>
      <w:u w:val="single"/>
    </w:rPr>
  </w:style>
  <w:style w:type="character" w:customStyle="1" w:styleId="mw-headline">
    <w:name w:val="mw-headline"/>
    <w:basedOn w:val="a1"/>
    <w:rsid w:val="00CC751F"/>
  </w:style>
  <w:style w:type="paragraph" w:styleId="afc">
    <w:name w:val="caption"/>
    <w:basedOn w:val="a0"/>
    <w:next w:val="a0"/>
    <w:qFormat/>
    <w:rsid w:val="00CC751F"/>
    <w:pPr>
      <w:spacing w:after="0" w:line="360" w:lineRule="auto"/>
      <w:ind w:firstLine="900"/>
      <w:jc w:val="both"/>
    </w:pPr>
    <w:rPr>
      <w:rFonts w:ascii="Times New Roman" w:hAnsi="Times New Roman"/>
      <w:i w:val="0"/>
      <w:iCs w:val="0"/>
      <w:sz w:val="26"/>
      <w:szCs w:val="24"/>
      <w:u w:val="single"/>
      <w:lang w:val="ru-RU" w:eastAsia="ru-RU" w:bidi="ar-SA"/>
    </w:rPr>
  </w:style>
  <w:style w:type="paragraph" w:styleId="29">
    <w:name w:val="List 2"/>
    <w:basedOn w:val="a0"/>
    <w:rsid w:val="00CC751F"/>
    <w:pPr>
      <w:spacing w:after="0" w:line="240" w:lineRule="auto"/>
      <w:ind w:left="566" w:hanging="283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styleId="36">
    <w:name w:val="List 3"/>
    <w:basedOn w:val="a0"/>
    <w:rsid w:val="00CC751F"/>
    <w:pPr>
      <w:spacing w:after="0" w:line="240" w:lineRule="auto"/>
      <w:ind w:left="849" w:hanging="283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styleId="afd">
    <w:name w:val="Closing"/>
    <w:basedOn w:val="a0"/>
    <w:link w:val="afe"/>
    <w:rsid w:val="00CC751F"/>
    <w:pPr>
      <w:spacing w:after="0" w:line="240" w:lineRule="auto"/>
      <w:ind w:left="4252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afe">
    <w:name w:val="Прощание Знак"/>
    <w:basedOn w:val="a1"/>
    <w:link w:val="afd"/>
    <w:rsid w:val="00CC75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autoRedefine/>
    <w:rsid w:val="00CC751F"/>
    <w:pPr>
      <w:numPr>
        <w:numId w:val="9"/>
      </w:numPr>
      <w:spacing w:after="0" w:line="240" w:lineRule="auto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styleId="2">
    <w:name w:val="List Bullet 2"/>
    <w:basedOn w:val="a0"/>
    <w:autoRedefine/>
    <w:rsid w:val="00CC751F"/>
    <w:pPr>
      <w:numPr>
        <w:numId w:val="10"/>
      </w:numPr>
      <w:spacing w:after="0" w:line="240" w:lineRule="auto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styleId="3">
    <w:name w:val="List Bullet 3"/>
    <w:basedOn w:val="a0"/>
    <w:autoRedefine/>
    <w:rsid w:val="00CC751F"/>
    <w:pPr>
      <w:numPr>
        <w:numId w:val="11"/>
      </w:numPr>
      <w:spacing w:after="0" w:line="240" w:lineRule="auto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styleId="aff">
    <w:name w:val="List Continue"/>
    <w:basedOn w:val="a0"/>
    <w:rsid w:val="00CC751F"/>
    <w:pPr>
      <w:spacing w:after="120" w:line="240" w:lineRule="auto"/>
      <w:ind w:left="283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styleId="2a">
    <w:name w:val="List Continue 2"/>
    <w:basedOn w:val="a0"/>
    <w:rsid w:val="00CC751F"/>
    <w:pPr>
      <w:spacing w:after="120" w:line="240" w:lineRule="auto"/>
      <w:ind w:left="566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styleId="aff0">
    <w:name w:val="Signature"/>
    <w:basedOn w:val="a0"/>
    <w:link w:val="aff1"/>
    <w:rsid w:val="00CC751F"/>
    <w:pPr>
      <w:spacing w:after="0" w:line="240" w:lineRule="auto"/>
      <w:ind w:left="4252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aff1">
    <w:name w:val="Подпись Знак"/>
    <w:basedOn w:val="a1"/>
    <w:link w:val="aff0"/>
    <w:rsid w:val="00CC75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0"/>
    <w:link w:val="aff3"/>
    <w:qFormat/>
    <w:rsid w:val="00CC751F"/>
    <w:pPr>
      <w:spacing w:after="60" w:line="240" w:lineRule="auto"/>
      <w:jc w:val="center"/>
      <w:outlineLvl w:val="1"/>
    </w:pPr>
    <w:rPr>
      <w:rFonts w:ascii="Arial" w:hAnsi="Arial" w:cs="Arial"/>
      <w:i w:val="0"/>
      <w:iCs w:val="0"/>
      <w:sz w:val="24"/>
      <w:szCs w:val="24"/>
      <w:lang w:val="ru-RU" w:eastAsia="ru-RU" w:bidi="ar-SA"/>
    </w:rPr>
  </w:style>
  <w:style w:type="character" w:customStyle="1" w:styleId="aff3">
    <w:name w:val="Подзаголовок Знак"/>
    <w:basedOn w:val="a1"/>
    <w:link w:val="aff2"/>
    <w:rsid w:val="00CC75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Должность в подписи"/>
    <w:basedOn w:val="aff0"/>
    <w:rsid w:val="00CC751F"/>
  </w:style>
  <w:style w:type="paragraph" w:customStyle="1" w:styleId="aff5">
    <w:name w:val="Название предприятия в подписи"/>
    <w:basedOn w:val="aff0"/>
    <w:rsid w:val="00CC751F"/>
  </w:style>
  <w:style w:type="paragraph" w:styleId="aff6">
    <w:name w:val="Normal Indent"/>
    <w:basedOn w:val="a0"/>
    <w:rsid w:val="00CC751F"/>
    <w:pPr>
      <w:spacing w:after="0" w:line="240" w:lineRule="auto"/>
      <w:ind w:left="708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customStyle="1" w:styleId="aff7">
    <w:name w:val="Краткий обратный адрес"/>
    <w:basedOn w:val="a0"/>
    <w:rsid w:val="00CC751F"/>
    <w:pPr>
      <w:spacing w:after="0" w:line="240" w:lineRule="auto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styleId="aff8">
    <w:name w:val="List Paragraph"/>
    <w:basedOn w:val="a0"/>
    <w:qFormat/>
    <w:rsid w:val="00CC751F"/>
    <w:pPr>
      <w:spacing w:after="0" w:line="240" w:lineRule="auto"/>
      <w:ind w:left="720"/>
      <w:contextualSpacing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table" w:styleId="aff9">
    <w:name w:val="Table Grid"/>
    <w:basedOn w:val="a2"/>
    <w:rsid w:val="00CC751F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a">
    <w:name w:val="Table Professional"/>
    <w:basedOn w:val="a2"/>
    <w:rsid w:val="00CC751F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f000">
    <w:name w:val="f000"/>
    <w:basedOn w:val="a0"/>
    <w:rsid w:val="00CC751F"/>
    <w:pPr>
      <w:spacing w:after="0" w:line="240" w:lineRule="auto"/>
    </w:pPr>
    <w:rPr>
      <w:rFonts w:ascii="Times New Roman" w:eastAsia="SimSun" w:hAnsi="Times New Roman"/>
      <w:i w:val="0"/>
      <w:iCs w:val="0"/>
      <w:sz w:val="24"/>
      <w:szCs w:val="24"/>
      <w:lang w:val="ru-RU" w:eastAsia="zh-CN" w:bidi="ar-SA"/>
    </w:rPr>
  </w:style>
  <w:style w:type="paragraph" w:customStyle="1" w:styleId="f100">
    <w:name w:val="f100"/>
    <w:basedOn w:val="a0"/>
    <w:rsid w:val="00CC751F"/>
    <w:pPr>
      <w:spacing w:after="0" w:line="240" w:lineRule="auto"/>
    </w:pPr>
    <w:rPr>
      <w:rFonts w:ascii="Arial" w:eastAsia="SimSun" w:hAnsi="Arial" w:cs="Arial"/>
      <w:i w:val="0"/>
      <w:iCs w:val="0"/>
      <w:sz w:val="24"/>
      <w:szCs w:val="24"/>
      <w:lang w:val="ru-RU" w:eastAsia="zh-CN" w:bidi="ar-SA"/>
    </w:rPr>
  </w:style>
  <w:style w:type="character" w:customStyle="1" w:styleId="f0001">
    <w:name w:val="f0001"/>
    <w:basedOn w:val="a1"/>
    <w:rsid w:val="00CC751F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f1001">
    <w:name w:val="f1001"/>
    <w:basedOn w:val="a1"/>
    <w:rsid w:val="00CC751F"/>
    <w:rPr>
      <w:rFonts w:ascii="Arial" w:hAnsi="Arial" w:cs="Arial" w:hint="default"/>
      <w:b w:val="0"/>
      <w:bCs w:val="0"/>
      <w:i w:val="0"/>
      <w:iCs w:val="0"/>
    </w:rPr>
  </w:style>
  <w:style w:type="character" w:customStyle="1" w:styleId="f2101">
    <w:name w:val="f2101"/>
    <w:basedOn w:val="a1"/>
    <w:rsid w:val="00CC751F"/>
    <w:rPr>
      <w:rFonts w:ascii="Times New Roman" w:hAnsi="Times New Roman" w:cs="Times New Roman" w:hint="default"/>
      <w:b w:val="0"/>
      <w:bCs w:val="0"/>
      <w:i/>
      <w:iCs/>
    </w:rPr>
  </w:style>
  <w:style w:type="character" w:customStyle="1" w:styleId="f0002">
    <w:name w:val="f0002"/>
    <w:basedOn w:val="a1"/>
    <w:rsid w:val="00CC751F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f0003">
    <w:name w:val="f0003"/>
    <w:basedOn w:val="a1"/>
    <w:rsid w:val="00CC751F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f1002">
    <w:name w:val="f1002"/>
    <w:basedOn w:val="a1"/>
    <w:rsid w:val="00CC751F"/>
    <w:rPr>
      <w:rFonts w:ascii="Arial" w:hAnsi="Arial" w:cs="Arial" w:hint="default"/>
      <w:b w:val="0"/>
      <w:bCs w:val="0"/>
      <w:i w:val="0"/>
      <w:iCs w:val="0"/>
    </w:rPr>
  </w:style>
  <w:style w:type="character" w:customStyle="1" w:styleId="f0004">
    <w:name w:val="f0004"/>
    <w:basedOn w:val="a1"/>
    <w:rsid w:val="00CC751F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f1003">
    <w:name w:val="f1003"/>
    <w:basedOn w:val="a1"/>
    <w:rsid w:val="00CC751F"/>
    <w:rPr>
      <w:rFonts w:ascii="Arial" w:hAnsi="Arial" w:cs="Arial" w:hint="default"/>
      <w:b w:val="0"/>
      <w:bCs w:val="0"/>
      <w:i w:val="0"/>
      <w:iCs w:val="0"/>
    </w:rPr>
  </w:style>
  <w:style w:type="character" w:customStyle="1" w:styleId="f0101">
    <w:name w:val="f0101"/>
    <w:basedOn w:val="a1"/>
    <w:rsid w:val="00CC751F"/>
    <w:rPr>
      <w:rFonts w:ascii="Times New Roman" w:hAnsi="Times New Roman" w:cs="Times New Roman" w:hint="default"/>
      <w:b w:val="0"/>
      <w:bCs w:val="0"/>
      <w:i/>
      <w:iCs/>
    </w:rPr>
  </w:style>
  <w:style w:type="character" w:customStyle="1" w:styleId="f2001">
    <w:name w:val="f2001"/>
    <w:basedOn w:val="a1"/>
    <w:rsid w:val="00CC751F"/>
    <w:rPr>
      <w:rFonts w:ascii="Arial" w:hAnsi="Arial" w:cs="Arial" w:hint="default"/>
      <w:b w:val="0"/>
      <w:bCs w:val="0"/>
      <w:i w:val="0"/>
      <w:iCs w:val="0"/>
    </w:rPr>
  </w:style>
  <w:style w:type="paragraph" w:customStyle="1" w:styleId="Style1">
    <w:name w:val="Style1"/>
    <w:basedOn w:val="a0"/>
    <w:rsid w:val="00CC7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customStyle="1" w:styleId="Style2">
    <w:name w:val="Style2"/>
    <w:basedOn w:val="a0"/>
    <w:rsid w:val="00CC751F"/>
    <w:pPr>
      <w:widowControl w:val="0"/>
      <w:autoSpaceDE w:val="0"/>
      <w:autoSpaceDN w:val="0"/>
      <w:adjustRightInd w:val="0"/>
      <w:spacing w:after="0" w:line="235" w:lineRule="exact"/>
      <w:ind w:firstLine="710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CC751F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customStyle="1" w:styleId="Style4">
    <w:name w:val="Style4"/>
    <w:basedOn w:val="a0"/>
    <w:rsid w:val="00CC751F"/>
    <w:pPr>
      <w:widowControl w:val="0"/>
      <w:autoSpaceDE w:val="0"/>
      <w:autoSpaceDN w:val="0"/>
      <w:adjustRightInd w:val="0"/>
      <w:spacing w:after="0" w:line="232" w:lineRule="exact"/>
      <w:ind w:hanging="341"/>
      <w:jc w:val="both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customStyle="1" w:styleId="Style6">
    <w:name w:val="Style6"/>
    <w:basedOn w:val="a0"/>
    <w:rsid w:val="00CC7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paragraph" w:customStyle="1" w:styleId="Style9">
    <w:name w:val="Style9"/>
    <w:basedOn w:val="a0"/>
    <w:rsid w:val="00CC7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FontStyle11">
    <w:name w:val="Font Style11"/>
    <w:basedOn w:val="a1"/>
    <w:rsid w:val="00CC751F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12">
    <w:name w:val="Font Style12"/>
    <w:basedOn w:val="a1"/>
    <w:rsid w:val="00CC751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">
    <w:name w:val="Font Style13"/>
    <w:basedOn w:val="a1"/>
    <w:rsid w:val="00CC751F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4">
    <w:name w:val="Font Style14"/>
    <w:basedOn w:val="a1"/>
    <w:rsid w:val="00CC751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8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Хозяйн</dc:creator>
  <cp:keywords/>
  <dc:description/>
  <cp:lastModifiedBy>teplykh</cp:lastModifiedBy>
  <cp:revision>21</cp:revision>
  <cp:lastPrinted>2017-10-05T10:22:00Z</cp:lastPrinted>
  <dcterms:created xsi:type="dcterms:W3CDTF">2014-12-15T08:09:00Z</dcterms:created>
  <dcterms:modified xsi:type="dcterms:W3CDTF">2017-10-18T07:50:00Z</dcterms:modified>
</cp:coreProperties>
</file>